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86" w:rsidRDefault="00766586" w:rsidP="00766586">
      <w:pPr>
        <w:rPr>
          <w:sz w:val="24"/>
          <w:szCs w:val="24"/>
          <w:lang w:val="nl-NL"/>
        </w:rPr>
      </w:pPr>
      <w:r w:rsidRPr="00D31645">
        <w:rPr>
          <w:sz w:val="24"/>
          <w:szCs w:val="24"/>
          <w:lang w:val="nl-NL"/>
        </w:rPr>
        <w:t>TOELICHTING OP DE BATEN EN LASTEN VAN STICHTING SHIMARUKU</w:t>
      </w:r>
      <w:r>
        <w:rPr>
          <w:sz w:val="24"/>
          <w:szCs w:val="24"/>
          <w:lang w:val="nl-NL"/>
        </w:rPr>
        <w:t xml:space="preserve"> CURACAO</w:t>
      </w:r>
    </w:p>
    <w:p w:rsidR="00766586" w:rsidRDefault="00766586" w:rsidP="0076658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201</w:t>
      </w:r>
      <w:r>
        <w:rPr>
          <w:sz w:val="24"/>
          <w:szCs w:val="24"/>
          <w:lang w:val="nl-NL"/>
        </w:rPr>
        <w:t>7</w:t>
      </w:r>
    </w:p>
    <w:p w:rsidR="00766586" w:rsidRDefault="00766586" w:rsidP="0076658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Dit jaar heeft de Stichting </w:t>
      </w:r>
      <w:proofErr w:type="spellStart"/>
      <w:r>
        <w:rPr>
          <w:sz w:val="24"/>
          <w:szCs w:val="24"/>
          <w:lang w:val="nl-NL"/>
        </w:rPr>
        <w:t>Shimaruku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Curacao</w:t>
      </w:r>
      <w:proofErr w:type="spellEnd"/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wederom</w:t>
      </w:r>
      <w:r>
        <w:rPr>
          <w:sz w:val="24"/>
          <w:szCs w:val="24"/>
          <w:lang w:val="nl-NL"/>
        </w:rPr>
        <w:t xml:space="preserve"> grote donatie van de Stichting Vonk uit </w:t>
      </w:r>
      <w:proofErr w:type="gramStart"/>
      <w:r>
        <w:rPr>
          <w:sz w:val="24"/>
          <w:szCs w:val="24"/>
          <w:lang w:val="nl-NL"/>
        </w:rPr>
        <w:t xml:space="preserve">Nederland  </w:t>
      </w:r>
      <w:proofErr w:type="gramEnd"/>
      <w:r>
        <w:rPr>
          <w:sz w:val="24"/>
          <w:szCs w:val="24"/>
          <w:lang w:val="nl-NL"/>
        </w:rPr>
        <w:t xml:space="preserve">ontvangen van een bedrag van </w:t>
      </w:r>
      <w:r>
        <w:rPr>
          <w:sz w:val="24"/>
          <w:szCs w:val="24"/>
          <w:lang w:val="nl-NL"/>
        </w:rPr>
        <w:t>85</w:t>
      </w:r>
      <w:r>
        <w:rPr>
          <w:sz w:val="24"/>
          <w:szCs w:val="24"/>
          <w:lang w:val="nl-NL"/>
        </w:rPr>
        <w:t xml:space="preserve">.000 euro voor het </w:t>
      </w:r>
      <w:r>
        <w:rPr>
          <w:sz w:val="24"/>
          <w:szCs w:val="24"/>
          <w:lang w:val="nl-NL"/>
        </w:rPr>
        <w:t>leasen van een grote bus voor de kinderen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Seru</w:t>
      </w:r>
      <w:proofErr w:type="spellEnd"/>
      <w:r>
        <w:rPr>
          <w:sz w:val="24"/>
          <w:szCs w:val="24"/>
          <w:lang w:val="nl-NL"/>
        </w:rPr>
        <w:t xml:space="preserve"> Fortuna. Na de lease van 5 jaar zal de bus eigendom worden van de Stichting Dit bedrag is dus om 5 jaar de overbruggen.</w:t>
      </w:r>
      <w:bookmarkStart w:id="0" w:name="_GoBack"/>
      <w:bookmarkEnd w:id="0"/>
    </w:p>
    <w:p w:rsidR="00766586" w:rsidRPr="00D31645" w:rsidRDefault="00766586" w:rsidP="0076658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Alle Valuta op de balans is in Antilliaanse gulden.</w:t>
      </w:r>
    </w:p>
    <w:p w:rsidR="00766586" w:rsidRPr="00D31645" w:rsidRDefault="00766586" w:rsidP="00766586">
      <w:pPr>
        <w:rPr>
          <w:lang w:val="nl-NL"/>
        </w:rPr>
      </w:pPr>
    </w:p>
    <w:p w:rsidR="000C3E3C" w:rsidRPr="00766586" w:rsidRDefault="000C3E3C">
      <w:pPr>
        <w:rPr>
          <w:lang w:val="nl-NL"/>
        </w:rPr>
      </w:pPr>
    </w:p>
    <w:sectPr w:rsidR="000C3E3C" w:rsidRPr="00766586" w:rsidSect="00304CD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6"/>
    <w:rsid w:val="000C3E3C"/>
    <w:rsid w:val="00304CDF"/>
    <w:rsid w:val="007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92C13-0B70-462B-816F-43444BA5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 Christiaan</dc:creator>
  <cp:keywords/>
  <dc:description/>
  <cp:lastModifiedBy>Clift Christiaan</cp:lastModifiedBy>
  <cp:revision>1</cp:revision>
  <dcterms:created xsi:type="dcterms:W3CDTF">2018-08-24T21:53:00Z</dcterms:created>
  <dcterms:modified xsi:type="dcterms:W3CDTF">2018-08-24T21:56:00Z</dcterms:modified>
</cp:coreProperties>
</file>