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76" w:rsidRDefault="00AB2339">
      <w:r>
        <w:t>Stichting Bogota, verslag van werkzaamheden 2013</w:t>
      </w:r>
    </w:p>
    <w:p w:rsidR="00AB2339" w:rsidRDefault="00AB2339">
      <w:r>
        <w:t>De verstrekte bijdragen en giften betroffen:</w:t>
      </w:r>
    </w:p>
    <w:p w:rsidR="00AB2339" w:rsidRDefault="00AB2339">
      <w:r>
        <w:t>1 Kindertehuis Hogar Monse</w:t>
      </w:r>
      <w:r w:rsidR="00B9086E">
        <w:t>r</w:t>
      </w:r>
      <w:r>
        <w:t>rate, Colombia, €  3.066, onder andere uit de opbrengst van een benefiet voetbaltoernooi dat is gehouden ter herdenking van het plotselinge overlijden</w:t>
      </w:r>
      <w:r w:rsidR="00EB3EDB">
        <w:t xml:space="preserve"> van</w:t>
      </w:r>
      <w:r>
        <w:t xml:space="preserve"> </w:t>
      </w:r>
      <w:r w:rsidR="00EB3EDB">
        <w:t>Miguel Laan</w:t>
      </w:r>
      <w:r>
        <w:t xml:space="preserve"> </w:t>
      </w:r>
      <w:r w:rsidR="00EB3EDB">
        <w:t>.</w:t>
      </w:r>
    </w:p>
    <w:p w:rsidR="00AB2339" w:rsidRDefault="00AB2339">
      <w:r>
        <w:t>2. Steun aan behoeftigen, ter verzekering van medische kosten en voor studiekosten € 17.144</w:t>
      </w:r>
    </w:p>
    <w:p w:rsidR="00AB2339" w:rsidRDefault="00AB2339">
      <w:r>
        <w:t xml:space="preserve">3. overige giften o.a. aan de Leprastichting en Artsen Zonder Grenzen. € 115 </w:t>
      </w:r>
    </w:p>
    <w:p w:rsidR="00AB2339" w:rsidRDefault="00AB2339">
      <w:r>
        <w:t>4. kosten van banken, geldverkeer en internet € 252,-</w:t>
      </w:r>
    </w:p>
    <w:p w:rsidR="00AB2339" w:rsidRDefault="00AB2339">
      <w:r>
        <w:t>De inkomsten werden verkregen uit periodieke giften, al dan niet met een gebonden karakter, alsmede de opbr</w:t>
      </w:r>
      <w:r w:rsidR="00EB3EDB">
        <w:t>engst van een benefiet toernooi ( € 2.246).</w:t>
      </w:r>
      <w:r>
        <w:t xml:space="preserve"> Ultimo 2013 is een bestemmingsreserve gevormd van € 2.340 voor de besteding van gebonden giften in het volgende boekjaar.</w:t>
      </w:r>
    </w:p>
    <w:p w:rsidR="00EB3EDB" w:rsidRDefault="00EB3EDB">
      <w:r>
        <w:t>Uitgeest, 20 mei 2014</w:t>
      </w:r>
    </w:p>
    <w:p w:rsidR="00EB3EDB" w:rsidRDefault="00EB3EDB"/>
    <w:p w:rsidR="00AB2339" w:rsidRDefault="00EB3EDB">
      <w:r>
        <w:t>A.H.Groot</w:t>
      </w:r>
    </w:p>
    <w:p w:rsidR="00EB3EDB" w:rsidRDefault="00EB3EDB"/>
    <w:p w:rsidR="00AB2339" w:rsidRDefault="00AB2339"/>
    <w:sectPr w:rsidR="00AB2339" w:rsidSect="005D1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2339"/>
    <w:rsid w:val="005D1A76"/>
    <w:rsid w:val="00AB2339"/>
    <w:rsid w:val="00B9086E"/>
    <w:rsid w:val="00EB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1A7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Groot</dc:creator>
  <cp:lastModifiedBy>Bert Groot</cp:lastModifiedBy>
  <cp:revision>2</cp:revision>
  <dcterms:created xsi:type="dcterms:W3CDTF">2014-05-20T20:23:00Z</dcterms:created>
  <dcterms:modified xsi:type="dcterms:W3CDTF">2014-05-20T20:37:00Z</dcterms:modified>
</cp:coreProperties>
</file>