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54" w:rsidRDefault="008C2754" w:rsidP="008C2754">
      <w:pPr>
        <w:pStyle w:val="Kop1"/>
        <w:rPr>
          <w:lang w:val="en"/>
        </w:rPr>
      </w:pPr>
      <w:bookmarkStart w:id="0" w:name="_Toc404860454"/>
      <w:r>
        <w:rPr>
          <w:lang w:val="en"/>
        </w:rPr>
        <w:t>BESTUURSVERSLAG</w:t>
      </w:r>
      <w:bookmarkEnd w:id="0"/>
    </w:p>
    <w:p w:rsidR="008C2754" w:rsidRDefault="008C2754" w:rsidP="008C2754">
      <w:pPr>
        <w:autoSpaceDE w:val="0"/>
        <w:autoSpaceDN w:val="0"/>
        <w:adjustRightInd w:val="0"/>
        <w:spacing w:after="0" w:line="240" w:lineRule="auto"/>
        <w:rPr>
          <w:rFonts w:ascii="Helvetica-BoldOblique" w:hAnsi="Helvetica-BoldOblique" w:cs="Helvetica-BoldOblique"/>
          <w:b/>
          <w:bCs/>
          <w:i/>
          <w:iCs/>
          <w:lang w:val="en"/>
        </w:rPr>
      </w:pPr>
    </w:p>
    <w:p w:rsidR="008C2754" w:rsidRPr="008C2754" w:rsidRDefault="008C2754" w:rsidP="008C2754">
      <w:pPr>
        <w:autoSpaceDE w:val="0"/>
        <w:autoSpaceDN w:val="0"/>
        <w:adjustRightInd w:val="0"/>
        <w:spacing w:after="0" w:line="240" w:lineRule="auto"/>
        <w:rPr>
          <w:rFonts w:ascii="Helvetica-BoldOblique" w:hAnsi="Helvetica-BoldOblique" w:cs="Helvetica-BoldOblique"/>
          <w:b/>
          <w:bCs/>
          <w:i/>
          <w:iCs/>
        </w:rPr>
      </w:pPr>
      <w:r w:rsidRPr="008C2754">
        <w:rPr>
          <w:rFonts w:ascii="Helvetica-BoldOblique" w:hAnsi="Helvetica-BoldOblique" w:cs="Helvetica-BoldOblique"/>
          <w:b/>
          <w:bCs/>
          <w:i/>
          <w:iCs/>
        </w:rPr>
        <w:t>Algemeen</w:t>
      </w:r>
    </w:p>
    <w:p w:rsidR="008C2754" w:rsidRPr="008C2754"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Dit verslag van het bestuur betreft:</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 xml:space="preserve">Statutaire naam: </w:t>
      </w:r>
      <w:r w:rsidRPr="00951C78">
        <w:rPr>
          <w:rFonts w:ascii="Helvetica" w:hAnsi="Helvetica" w:cs="Helvetica"/>
          <w:sz w:val="20"/>
          <w:szCs w:val="20"/>
        </w:rPr>
        <w:tab/>
        <w:t xml:space="preserve">Stichting </w:t>
      </w:r>
      <w:proofErr w:type="spellStart"/>
      <w:r w:rsidRPr="00951C78">
        <w:rPr>
          <w:rFonts w:ascii="Helvetica" w:hAnsi="Helvetica" w:cs="Helvetica"/>
          <w:sz w:val="20"/>
          <w:szCs w:val="20"/>
        </w:rPr>
        <w:t>Orfanato</w:t>
      </w:r>
      <w:proofErr w:type="spellEnd"/>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 xml:space="preserve">Vestigingsplaats: </w:t>
      </w:r>
      <w:r w:rsidRPr="00951C78">
        <w:rPr>
          <w:rFonts w:ascii="Helvetica" w:hAnsi="Helvetica" w:cs="Helvetica"/>
          <w:sz w:val="20"/>
          <w:szCs w:val="20"/>
        </w:rPr>
        <w:tab/>
      </w:r>
      <w:proofErr w:type="spellStart"/>
      <w:r w:rsidRPr="00951C78">
        <w:rPr>
          <w:rFonts w:ascii="Helvetica" w:hAnsi="Helvetica" w:cs="Helvetica"/>
          <w:sz w:val="20"/>
          <w:szCs w:val="20"/>
        </w:rPr>
        <w:t>Kudelstaart</w:t>
      </w:r>
      <w:proofErr w:type="spellEnd"/>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Rechtsvorm:</w:t>
      </w:r>
      <w:r w:rsidRPr="00951C78">
        <w:rPr>
          <w:rFonts w:ascii="Helvetica" w:hAnsi="Helvetica" w:cs="Helvetica"/>
          <w:sz w:val="20"/>
          <w:szCs w:val="20"/>
        </w:rPr>
        <w:tab/>
      </w:r>
      <w:r w:rsidRPr="00951C78">
        <w:rPr>
          <w:rFonts w:ascii="Helvetica" w:hAnsi="Helvetica" w:cs="Helvetica"/>
          <w:sz w:val="20"/>
          <w:szCs w:val="20"/>
        </w:rPr>
        <w:tab/>
        <w:t>Stichting</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De doelstelling van de organisatie is:</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het ondersteunen van weeskinderen in Ecuador, en voorts het verrichten van alle verdere handelingen, die met het vorenstaande in de ruimste zin verband houden of daartoe bevorderlijk kunnen zijn. De stichting tracht haar doel onder meer te verwezenlijken door het financieel en op andere wijze ondersteunen van weeshuizen en andere ideële instellingen die zich inspannen om weeskinderen in Ecuador te helpen.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De doelstelling wordt nagestreefd door het volgende beleid/de volgende activiteiten.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De samenstelling van het bestuur is als volgt:</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Voorzitter</w:t>
      </w:r>
      <w:r w:rsidRPr="00951C78">
        <w:rPr>
          <w:rFonts w:ascii="Helvetica" w:hAnsi="Helvetica" w:cs="Helvetica"/>
          <w:sz w:val="20"/>
          <w:szCs w:val="20"/>
        </w:rPr>
        <w:tab/>
      </w:r>
      <w:r w:rsidRPr="00951C78">
        <w:rPr>
          <w:rFonts w:ascii="Helvetica" w:hAnsi="Helvetica" w:cs="Helvetica"/>
          <w:sz w:val="20"/>
          <w:szCs w:val="20"/>
        </w:rPr>
        <w:tab/>
        <w:t>H.P.J. van Veen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Secretaris</w:t>
      </w:r>
      <w:r w:rsidRPr="00951C78">
        <w:rPr>
          <w:rFonts w:ascii="Helvetica" w:hAnsi="Helvetica" w:cs="Helvetica"/>
          <w:sz w:val="20"/>
          <w:szCs w:val="20"/>
        </w:rPr>
        <w:tab/>
      </w:r>
      <w:r w:rsidRPr="00951C78">
        <w:rPr>
          <w:rFonts w:ascii="Helvetica" w:hAnsi="Helvetica" w:cs="Helvetica"/>
          <w:sz w:val="20"/>
          <w:szCs w:val="20"/>
        </w:rPr>
        <w:tab/>
        <w:t>R.J.J. Verhoef</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Penningmeester</w:t>
      </w:r>
      <w:r w:rsidRPr="00951C78">
        <w:rPr>
          <w:rFonts w:ascii="Helvetica" w:hAnsi="Helvetica" w:cs="Helvetica"/>
          <w:sz w:val="20"/>
          <w:szCs w:val="20"/>
        </w:rPr>
        <w:tab/>
        <w:t>A.P. van Veen-van der Bijl</w:t>
      </w:r>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r w:rsidRPr="00951C78">
        <w:rPr>
          <w:rFonts w:ascii="Helvetica-BoldOblique" w:hAnsi="Helvetica-BoldOblique" w:cs="Helvetica-BoldOblique"/>
          <w:b/>
          <w:bCs/>
          <w:i/>
          <w:iCs/>
        </w:rPr>
        <w:t>Verslag van de activiteiten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In 2012 is er aandacht besteed aan het werven van extra sponsoren voor ons weeshuis. Actief</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zijn we bezig geweest met werven onder onze klanten, leveranciers en kennissen. Hiernaast hebben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we op beurzen waar FSQ aan deelnam geprobeerd het project/weeshuis onder de aandacht te</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 xml:space="preserve">brengen. </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 xml:space="preserve">Op de website van FSQ </w:t>
      </w:r>
      <w:r>
        <w:rPr>
          <w:rFonts w:ascii="Helvetica" w:hAnsi="Helvetica" w:cs="Helvetica"/>
          <w:sz w:val="20"/>
          <w:szCs w:val="20"/>
        </w:rPr>
        <w:t>(</w:t>
      </w:r>
      <w:hyperlink r:id="rId4" w:history="1">
        <w:r w:rsidRPr="00630CEA">
          <w:rPr>
            <w:rStyle w:val="Hyperlink"/>
            <w:rFonts w:ascii="Helvetica" w:hAnsi="Helvetica" w:cs="Helvetica"/>
            <w:sz w:val="20"/>
            <w:szCs w:val="20"/>
          </w:rPr>
          <w:t>www.fsq.nl</w:t>
        </w:r>
      </w:hyperlink>
      <w:r>
        <w:rPr>
          <w:rFonts w:ascii="Helvetica" w:hAnsi="Helvetica" w:cs="Helvetica"/>
          <w:sz w:val="20"/>
          <w:szCs w:val="20"/>
        </w:rPr>
        <w:t>) is een artikel</w:t>
      </w:r>
      <w:r w:rsidRPr="00951C78">
        <w:rPr>
          <w:rFonts w:ascii="Helvetica" w:hAnsi="Helvetica" w:cs="Helvetica"/>
          <w:sz w:val="20"/>
          <w:szCs w:val="20"/>
        </w:rPr>
        <w:t xml:space="preserve"> terug te vinden met foto's en beschrijving van het project/weeshuis. Dit artikel wordt aangevuld met bezoekverslagen.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Dhr. Van Veen heeft enkele malen het weeshuis bezocht en gesproken met de verantwoordelijke</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nonnen. De doelstelling van deze bezoeken is om vast te stellen dat de overgemaakte gelden feitelijk zijn ingezet voor de doelen waarvoor zij bestemd zijn. Er is vastgesteld dat de investeringen in roerende zaken zijn uitgevoerd, de salarissen aan de nonnen zijn overgemaakt en de scholing en voedselvoorziening op orde zijn.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Er is gedurende het verslagjaar vastgesteld dat het niet haalbaar is om de twee gesloten appartementen weer te openen door het ontbreken van financiële ruimte.</w:t>
      </w:r>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r w:rsidRPr="00951C78">
        <w:rPr>
          <w:rFonts w:ascii="Helvetica-BoldOblique" w:hAnsi="Helvetica-BoldOblique" w:cs="Helvetica-BoldOblique"/>
          <w:b/>
          <w:bCs/>
          <w:i/>
          <w:iCs/>
        </w:rPr>
        <w:t>Bestuurlijke voornemens</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1. Actieve fondswerving.</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2. Onderzoeken of er verbeteringen in het weeshuis nodig zijn.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r w:rsidRPr="00951C78">
        <w:rPr>
          <w:rFonts w:ascii="Helvetica-BoldOblique" w:hAnsi="Helvetica-BoldOblique" w:cs="Helvetica-BoldOblique"/>
          <w:b/>
          <w:bCs/>
          <w:i/>
          <w:iCs/>
        </w:rPr>
        <w:t>In het nieuwe jaar genomen besluiten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Geen bijzonderheden.</w:t>
      </w:r>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r w:rsidRPr="00951C78">
        <w:rPr>
          <w:rFonts w:ascii="Helvetica-BoldOblique" w:hAnsi="Helvetica-BoldOblique" w:cs="Helvetica-BoldOblique"/>
          <w:b/>
          <w:bCs/>
          <w:i/>
          <w:iCs/>
        </w:rPr>
        <w:t>Beleid met betrekking tot vrij besteedbaar vermogen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Alleen zeer noodzakelijke roerende zaken zullen worden aangeschaft. Het grootste gedeelte van het</w:t>
      </w:r>
    </w:p>
    <w:p w:rsidR="008C2754" w:rsidRPr="00951C78" w:rsidRDefault="008C2754" w:rsidP="008C2754">
      <w:pPr>
        <w:autoSpaceDE w:val="0"/>
        <w:autoSpaceDN w:val="0"/>
        <w:adjustRightInd w:val="0"/>
        <w:spacing w:after="200" w:line="276" w:lineRule="auto"/>
        <w:rPr>
          <w:rFonts w:ascii="Calibri" w:hAnsi="Calibri" w:cs="Calibri"/>
        </w:rPr>
      </w:pPr>
      <w:r w:rsidRPr="00951C78">
        <w:rPr>
          <w:rFonts w:ascii="Helvetica" w:hAnsi="Helvetica" w:cs="Helvetica"/>
          <w:sz w:val="20"/>
          <w:szCs w:val="20"/>
        </w:rPr>
        <w:t>besteedbaar vermogen zal worden besteed aan levensmiddelen en de gezondheid van de kinderen.</w:t>
      </w:r>
    </w:p>
    <w:p w:rsidR="00755C18" w:rsidRDefault="00755C18">
      <w:bookmarkStart w:id="1" w:name="_GoBack"/>
      <w:bookmarkEnd w:id="1"/>
    </w:p>
    <w:sectPr w:rsidR="00755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4"/>
    <w:rsid w:val="00755C18"/>
    <w:rsid w:val="008C2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EA091-1402-45B9-8813-C019E169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2754"/>
  </w:style>
  <w:style w:type="paragraph" w:styleId="Kop1">
    <w:name w:val="heading 1"/>
    <w:basedOn w:val="Standaard"/>
    <w:next w:val="Standaard"/>
    <w:link w:val="Kop1Char"/>
    <w:uiPriority w:val="9"/>
    <w:qFormat/>
    <w:rsid w:val="008C27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2754"/>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8C2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q.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Springintveld</dc:creator>
  <cp:keywords/>
  <dc:description/>
  <cp:lastModifiedBy>Mark Springintveld</cp:lastModifiedBy>
  <cp:revision>1</cp:revision>
  <dcterms:created xsi:type="dcterms:W3CDTF">2014-11-27T13:32:00Z</dcterms:created>
  <dcterms:modified xsi:type="dcterms:W3CDTF">2014-11-27T13:32:00Z</dcterms:modified>
</cp:coreProperties>
</file>