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C9" w:rsidRPr="00C93F1A" w:rsidRDefault="00C93F1A">
      <w:pPr>
        <w:rPr>
          <w:b/>
        </w:rPr>
      </w:pPr>
      <w:proofErr w:type="spellStart"/>
      <w:r w:rsidRPr="00C93F1A">
        <w:rPr>
          <w:b/>
        </w:rPr>
        <w:t>Jaarverslag</w:t>
      </w:r>
      <w:proofErr w:type="spellEnd"/>
      <w:r w:rsidRPr="00C93F1A">
        <w:rPr>
          <w:b/>
        </w:rPr>
        <w:t xml:space="preserve"> </w:t>
      </w:r>
      <w:proofErr w:type="spellStart"/>
      <w:r w:rsidRPr="00C93F1A">
        <w:rPr>
          <w:b/>
        </w:rPr>
        <w:t>Stichting</w:t>
      </w:r>
      <w:proofErr w:type="spellEnd"/>
      <w:r w:rsidRPr="00C93F1A">
        <w:rPr>
          <w:b/>
        </w:rPr>
        <w:t xml:space="preserve"> </w:t>
      </w:r>
      <w:proofErr w:type="spellStart"/>
      <w:r>
        <w:rPr>
          <w:b/>
        </w:rPr>
        <w:t>Onderwijs</w:t>
      </w:r>
      <w:proofErr w:type="spellEnd"/>
      <w:r>
        <w:rPr>
          <w:b/>
        </w:rPr>
        <w:t xml:space="preserve"> </w:t>
      </w:r>
      <w:proofErr w:type="spellStart"/>
      <w:r w:rsidRPr="00C93F1A">
        <w:rPr>
          <w:b/>
        </w:rPr>
        <w:t>Wetenschap</w:t>
      </w:r>
      <w:proofErr w:type="spellEnd"/>
      <w:r w:rsidRPr="00C93F1A">
        <w:rPr>
          <w:b/>
        </w:rPr>
        <w:t xml:space="preserve"> der </w:t>
      </w:r>
      <w:proofErr w:type="spellStart"/>
      <w:r w:rsidRPr="00C93F1A">
        <w:rPr>
          <w:b/>
        </w:rPr>
        <w:t>Creatieve</w:t>
      </w:r>
      <w:proofErr w:type="spellEnd"/>
      <w:r w:rsidRPr="00C93F1A">
        <w:rPr>
          <w:b/>
        </w:rPr>
        <w:t xml:space="preserve"> </w:t>
      </w:r>
      <w:proofErr w:type="spellStart"/>
      <w:r w:rsidRPr="00C93F1A">
        <w:rPr>
          <w:b/>
        </w:rPr>
        <w:t>Intelligentie</w:t>
      </w:r>
      <w:proofErr w:type="spellEnd"/>
      <w:r w:rsidRPr="00C93F1A">
        <w:rPr>
          <w:b/>
        </w:rPr>
        <w:t xml:space="preserve"> 2012</w:t>
      </w:r>
    </w:p>
    <w:p w:rsidR="00C93F1A" w:rsidRDefault="00C93F1A"/>
    <w:p w:rsidR="00C93F1A" w:rsidRDefault="00C93F1A"/>
    <w:p w:rsidR="00C93F1A" w:rsidRDefault="00C93F1A">
      <w:r>
        <w:t xml:space="preserve">De </w:t>
      </w:r>
      <w:proofErr w:type="spellStart"/>
      <w:r>
        <w:t>belangrijkste</w:t>
      </w:r>
      <w:proofErr w:type="spellEnd"/>
      <w:r>
        <w:t xml:space="preserve"> </w:t>
      </w:r>
      <w:proofErr w:type="spellStart"/>
      <w:r>
        <w:t>mutatie</w:t>
      </w:r>
      <w:proofErr w:type="spellEnd"/>
      <w:r>
        <w:t xml:space="preserve"> </w:t>
      </w:r>
      <w:proofErr w:type="spellStart"/>
      <w:r>
        <w:t>gedurende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2012 is </w:t>
      </w:r>
      <w:proofErr w:type="spellStart"/>
      <w:r>
        <w:t>geweest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het </w:t>
      </w:r>
      <w:proofErr w:type="spellStart"/>
      <w:r>
        <w:t>Bestuur</w:t>
      </w:r>
      <w:proofErr w:type="spellEnd"/>
      <w:r>
        <w:t xml:space="preserve"> </w:t>
      </w:r>
      <w:proofErr w:type="spellStart"/>
      <w:r>
        <w:t>zeker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gesteld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leningen</w:t>
      </w:r>
      <w:proofErr w:type="spellEnd"/>
      <w:r>
        <w:t xml:space="preserve"> die </w:t>
      </w:r>
      <w:proofErr w:type="spellStart"/>
      <w:r>
        <w:t>zij</w:t>
      </w:r>
      <w:proofErr w:type="spellEnd"/>
      <w:r>
        <w:t xml:space="preserve"> had </w:t>
      </w:r>
      <w:proofErr w:type="spellStart"/>
      <w:r>
        <w:t>uitgekeerd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Stichtingen</w:t>
      </w:r>
      <w:proofErr w:type="spellEnd"/>
      <w:r>
        <w:t xml:space="preserve"> MERU/MVU, SABO en MVI op de </w:t>
      </w:r>
      <w:proofErr w:type="spellStart"/>
      <w:r>
        <w:t>juiste</w:t>
      </w:r>
      <w:proofErr w:type="spellEnd"/>
      <w:r>
        <w:t xml:space="preserve"> </w:t>
      </w:r>
      <w:proofErr w:type="spellStart"/>
      <w:r>
        <w:t>wijze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gebruikt</w:t>
      </w:r>
      <w:proofErr w:type="spellEnd"/>
      <w:r>
        <w:t xml:space="preserve">.  Op basis </w:t>
      </w:r>
      <w:proofErr w:type="spellStart"/>
      <w:r>
        <w:t>daarvan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besloten</w:t>
      </w:r>
      <w:proofErr w:type="spellEnd"/>
      <w:r>
        <w:t xml:space="preserve"> de </w:t>
      </w:r>
      <w:proofErr w:type="spellStart"/>
      <w:r>
        <w:t>leningen</w:t>
      </w:r>
      <w:proofErr w:type="spellEnd"/>
      <w:r>
        <w:t xml:space="preserve"> van MERU/MVU, SABO en MVI </w:t>
      </w:r>
      <w:proofErr w:type="spellStart"/>
      <w:r>
        <w:t>gedeeltelijk</w:t>
      </w:r>
      <w:proofErr w:type="spellEnd"/>
      <w:r>
        <w:t xml:space="preserve"> </w:t>
      </w:r>
      <w:proofErr w:type="spellStart"/>
      <w:r>
        <w:t>kwijt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schelden</w:t>
      </w:r>
      <w:proofErr w:type="spellEnd"/>
      <w:r>
        <w:t xml:space="preserve"> en </w:t>
      </w:r>
      <w:proofErr w:type="spellStart"/>
      <w:r>
        <w:t>effectief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zetten</w:t>
      </w:r>
      <w:proofErr w:type="spellEnd"/>
      <w:r>
        <w:t xml:space="preserve"> in </w:t>
      </w:r>
      <w:proofErr w:type="spellStart"/>
      <w:r>
        <w:t>giften</w:t>
      </w:r>
      <w:proofErr w:type="spellEnd"/>
      <w:r>
        <w:t>.</w:t>
      </w:r>
    </w:p>
    <w:p w:rsidR="00C93F1A" w:rsidRDefault="00C93F1A"/>
    <w:p w:rsidR="00C93F1A" w:rsidRDefault="00C93F1A">
      <w:proofErr w:type="spellStart"/>
      <w:r>
        <w:t>Hiermee</w:t>
      </w:r>
      <w:proofErr w:type="spellEnd"/>
      <w:r>
        <w:t xml:space="preserve"> is het </w:t>
      </w:r>
      <w:proofErr w:type="spellStart"/>
      <w:r>
        <w:t>vermogen</w:t>
      </w:r>
      <w:proofErr w:type="spellEnd"/>
      <w:r>
        <w:t xml:space="preserve"> van de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gedaald</w:t>
      </w:r>
      <w:proofErr w:type="spellEnd"/>
      <w:r>
        <w:t xml:space="preserve"> van €3.382.248 </w:t>
      </w:r>
      <w:proofErr w:type="spellStart"/>
      <w:r>
        <w:t>naar</w:t>
      </w:r>
      <w:proofErr w:type="spellEnd"/>
      <w:r>
        <w:t xml:space="preserve"> €1.049.418.</w:t>
      </w:r>
    </w:p>
    <w:p w:rsidR="00C93F1A" w:rsidRDefault="00C93F1A"/>
    <w:p w:rsidR="00C93F1A" w:rsidRDefault="00C93F1A">
      <w:r>
        <w:t xml:space="preserve">De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streeft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operationele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laa</w:t>
      </w:r>
      <w:bookmarkStart w:id="0" w:name="_GoBack"/>
      <w:bookmarkEnd w:id="0"/>
      <w:r>
        <w:t xml:space="preserve">g </w:t>
      </w:r>
      <w:proofErr w:type="spellStart"/>
      <w:r>
        <w:t>mogelijk</w:t>
      </w:r>
      <w:proofErr w:type="spellEnd"/>
      <w:r>
        <w:t xml:space="preserve"> tot </w:t>
      </w:r>
      <w:proofErr w:type="spellStart"/>
      <w:r>
        <w:t>nihil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houden</w:t>
      </w:r>
      <w:proofErr w:type="spellEnd"/>
      <w:r>
        <w:t xml:space="preserve">, </w:t>
      </w:r>
      <w:proofErr w:type="spellStart"/>
      <w:r>
        <w:t>zodat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door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functie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vervullen</w:t>
      </w:r>
      <w:proofErr w:type="spellEnd"/>
      <w:r>
        <w:t>.</w:t>
      </w:r>
    </w:p>
    <w:p w:rsidR="00C93F1A" w:rsidRDefault="00C93F1A"/>
    <w:p w:rsidR="00C93F1A" w:rsidRDefault="00C93F1A">
      <w:proofErr w:type="spellStart"/>
      <w:r>
        <w:t>Vlodrop</w:t>
      </w:r>
      <w:proofErr w:type="spellEnd"/>
      <w:r>
        <w:t>, 16 September 2013</w:t>
      </w:r>
    </w:p>
    <w:p w:rsidR="00C93F1A" w:rsidRDefault="00C93F1A"/>
    <w:sectPr w:rsidR="00C93F1A" w:rsidSect="001D26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1A"/>
    <w:rsid w:val="001D26C9"/>
    <w:rsid w:val="00C9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31CA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Macintosh Word</Application>
  <DocSecurity>0</DocSecurity>
  <Lines>4</Lines>
  <Paragraphs>1</Paragraphs>
  <ScaleCrop>false</ScaleCrop>
  <Company>Pantheres Capital SL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Gelderloos</dc:creator>
  <cp:keywords/>
  <dc:description/>
  <cp:lastModifiedBy>Paul Gelderloos</cp:lastModifiedBy>
  <cp:revision>1</cp:revision>
  <dcterms:created xsi:type="dcterms:W3CDTF">2013-09-16T10:09:00Z</dcterms:created>
  <dcterms:modified xsi:type="dcterms:W3CDTF">2013-09-16T10:21:00Z</dcterms:modified>
</cp:coreProperties>
</file>