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E0E" w:rsidRDefault="00694E0E">
      <w:pPr>
        <w:rPr>
          <w:lang w:val="en-US"/>
        </w:rPr>
      </w:pPr>
    </w:p>
    <w:p w:rsidR="00694E0E" w:rsidRDefault="00694E0E">
      <w:pPr>
        <w:rPr>
          <w:lang w:val="en-US"/>
        </w:rPr>
      </w:pPr>
    </w:p>
    <w:p w:rsidR="00694E0E" w:rsidRPr="0009134B" w:rsidRDefault="004C633C" w:rsidP="00694E0E">
      <w:pPr>
        <w:pStyle w:val="RapTitel"/>
        <w:spacing w:line="360" w:lineRule="auto"/>
        <w:ind w:left="0"/>
        <w:jc w:val="center"/>
        <w:rPr>
          <w:sz w:val="52"/>
          <w:szCs w:val="52"/>
          <w:lang w:val="nl-NL"/>
        </w:rPr>
      </w:pPr>
      <w:r>
        <w:rPr>
          <w:noProof/>
          <w:sz w:val="52"/>
          <w:szCs w:val="52"/>
          <w:lang w:val="nl-NL" w:eastAsia="nl-NL"/>
        </w:rPr>
        <mc:AlternateContent>
          <mc:Choice Requires="wps">
            <w:drawing>
              <wp:anchor distT="0" distB="0" distL="114300" distR="114300" simplePos="0" relativeHeight="251660288" behindDoc="0" locked="0" layoutInCell="1" allowOverlap="1">
                <wp:simplePos x="0" y="0"/>
                <wp:positionH relativeFrom="column">
                  <wp:posOffset>-2424430</wp:posOffset>
                </wp:positionH>
                <wp:positionV relativeFrom="paragraph">
                  <wp:posOffset>-2971165</wp:posOffset>
                </wp:positionV>
                <wp:extent cx="2750820" cy="1089660"/>
                <wp:effectExtent l="0" t="2540" r="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E0E" w:rsidRPr="00FC6B72" w:rsidRDefault="00694E0E" w:rsidP="00694E0E">
                            <w:pPr>
                              <w:pStyle w:val="Koptekst"/>
                              <w:tabs>
                                <w:tab w:val="clear" w:pos="4153"/>
                                <w:tab w:val="center" w:pos="4820"/>
                              </w:tabs>
                              <w:ind w:left="-3686" w:right="-420"/>
                              <w:jc w:val="both"/>
                              <w:rPr>
                                <w:b/>
                                <w:sz w:val="28"/>
                                <w:szCs w:val="28"/>
                              </w:rPr>
                            </w:pPr>
                            <w:r w:rsidRPr="00FC6B72">
                              <w:rPr>
                                <w:b/>
                                <w:bCs/>
                                <w:color w:val="999999"/>
                                <w:sz w:val="28"/>
                                <w:lang w:val="en-US"/>
                              </w:rPr>
                              <w:t>Corporate Express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90.9pt;margin-top:-233.95pt;width:216.6pt;height:8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9QstwIAALs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" filled="f" stroked="f">
                <v:textbox>
                  <w:txbxContent>
                    <w:p w:rsidR="00694E0E" w:rsidRPr="00FC6B72" w:rsidRDefault="00694E0E" w:rsidP="00694E0E">
                      <w:pPr>
                        <w:pStyle w:val="Koptekst"/>
                        <w:tabs>
                          <w:tab w:val="clear" w:pos="4153"/>
                          <w:tab w:val="center" w:pos="4820"/>
                        </w:tabs>
                        <w:ind w:left="-3686" w:right="-420"/>
                        <w:jc w:val="both"/>
                        <w:rPr>
                          <w:b/>
                          <w:sz w:val="28"/>
                          <w:szCs w:val="28"/>
                        </w:rPr>
                      </w:pPr>
                      <w:r w:rsidRPr="00FC6B72">
                        <w:rPr>
                          <w:b/>
                          <w:bCs/>
                          <w:color w:val="999999"/>
                          <w:sz w:val="28"/>
                          <w:lang w:val="en-US"/>
                        </w:rPr>
                        <w:t>Corporate Express</w:t>
                      </w:r>
                    </w:p>
                  </w:txbxContent>
                </v:textbox>
              </v:shape>
            </w:pict>
          </mc:Fallback>
        </mc:AlternateContent>
      </w:r>
      <w:r w:rsidR="00694E0E" w:rsidRPr="0009134B">
        <w:rPr>
          <w:sz w:val="52"/>
          <w:szCs w:val="52"/>
          <w:lang w:val="nl-NL"/>
        </w:rPr>
        <w:t>Jaarverslag 20</w:t>
      </w:r>
      <w:r w:rsidR="001357AF">
        <w:rPr>
          <w:sz w:val="52"/>
          <w:szCs w:val="52"/>
          <w:lang w:val="nl-NL"/>
        </w:rPr>
        <w:t>1</w:t>
      </w:r>
      <w:r w:rsidR="004006AB">
        <w:rPr>
          <w:sz w:val="52"/>
          <w:szCs w:val="52"/>
          <w:lang w:val="nl-NL"/>
        </w:rPr>
        <w:t>6</w:t>
      </w:r>
    </w:p>
    <w:p w:rsidR="00694E0E" w:rsidRDefault="00694E0E" w:rsidP="00694E0E">
      <w:pPr>
        <w:pStyle w:val="RapTitel"/>
        <w:spacing w:line="240" w:lineRule="auto"/>
        <w:ind w:left="0"/>
        <w:jc w:val="center"/>
        <w:rPr>
          <w:sz w:val="52"/>
          <w:szCs w:val="52"/>
          <w:lang w:val="nl-NL"/>
        </w:rPr>
      </w:pPr>
      <w:r w:rsidRPr="0009134B">
        <w:rPr>
          <w:sz w:val="52"/>
          <w:szCs w:val="52"/>
          <w:lang w:val="nl-NL"/>
        </w:rPr>
        <w:t xml:space="preserve">Stichting </w:t>
      </w:r>
      <w:r w:rsidR="00AF7F90">
        <w:rPr>
          <w:sz w:val="52"/>
          <w:szCs w:val="52"/>
          <w:lang w:val="nl-NL"/>
        </w:rPr>
        <w:t>Milieu en Ontwikkeling Senegambia</w:t>
      </w:r>
    </w:p>
    <w:p w:rsidR="00AF7F90" w:rsidRPr="0009134B" w:rsidRDefault="00AF7F90" w:rsidP="00694E0E">
      <w:pPr>
        <w:pStyle w:val="RapTitel"/>
        <w:spacing w:line="240" w:lineRule="auto"/>
        <w:ind w:left="0"/>
        <w:jc w:val="center"/>
        <w:rPr>
          <w:sz w:val="52"/>
          <w:szCs w:val="52"/>
          <w:lang w:val="nl-NL"/>
        </w:rPr>
      </w:pPr>
      <w:r>
        <w:rPr>
          <w:sz w:val="52"/>
          <w:szCs w:val="52"/>
          <w:lang w:val="nl-NL"/>
        </w:rPr>
        <w:t>(SM</w:t>
      </w:r>
      <w:r w:rsidR="004006AB">
        <w:rPr>
          <w:sz w:val="52"/>
          <w:szCs w:val="52"/>
          <w:lang w:val="nl-NL"/>
        </w:rPr>
        <w:t>O</w:t>
      </w:r>
      <w:r>
        <w:rPr>
          <w:sz w:val="52"/>
          <w:szCs w:val="52"/>
          <w:lang w:val="nl-NL"/>
        </w:rPr>
        <w:t>S)</w:t>
      </w:r>
    </w:p>
    <w:p w:rsidR="00694E0E" w:rsidRDefault="00694E0E" w:rsidP="00694E0E">
      <w:pPr>
        <w:pStyle w:val="RapTitel"/>
        <w:spacing w:line="240" w:lineRule="auto"/>
        <w:ind w:left="0"/>
        <w:jc w:val="center"/>
        <w:rPr>
          <w:sz w:val="28"/>
          <w:lang w:val="nl-NL"/>
        </w:rPr>
      </w:pPr>
      <w:r>
        <w:rPr>
          <w:sz w:val="28"/>
          <w:lang w:val="nl-NL"/>
        </w:rPr>
        <w:t>te Hattem</w:t>
      </w:r>
    </w:p>
    <w:p w:rsidR="00BE4E16" w:rsidRDefault="00BE4E16" w:rsidP="007C3514">
      <w:pPr>
        <w:jc w:val="center"/>
      </w:pPr>
    </w:p>
    <w:p w:rsidR="00BE4E16" w:rsidRDefault="00BE4E16" w:rsidP="007C3514">
      <w:pPr>
        <w:jc w:val="center"/>
      </w:pPr>
    </w:p>
    <w:p w:rsidR="00795095" w:rsidRDefault="00795095" w:rsidP="007C3514">
      <w:pPr>
        <w:jc w:val="center"/>
      </w:pPr>
    </w:p>
    <w:p w:rsidR="00BE4E16" w:rsidRPr="004006AB" w:rsidRDefault="00BE4E16" w:rsidP="00BE4E16">
      <w:pPr>
        <w:spacing w:after="0"/>
        <w:jc w:val="center"/>
        <w:rPr>
          <w:rFonts w:ascii="Times New Roman" w:hAnsi="Times New Roman" w:cs="Times New Roman"/>
        </w:rPr>
      </w:pPr>
      <w:r w:rsidRPr="004006AB">
        <w:rPr>
          <w:rFonts w:ascii="Times New Roman" w:hAnsi="Times New Roman" w:cs="Times New Roman"/>
        </w:rPr>
        <w:t>Secretariaat:</w:t>
      </w:r>
    </w:p>
    <w:p w:rsidR="00BE4E16" w:rsidRPr="004006AB" w:rsidRDefault="00AF7F90" w:rsidP="00BE4E16">
      <w:pPr>
        <w:spacing w:after="0"/>
        <w:jc w:val="center"/>
        <w:rPr>
          <w:rFonts w:ascii="Times New Roman" w:hAnsi="Times New Roman" w:cs="Times New Roman"/>
        </w:rPr>
      </w:pPr>
      <w:r w:rsidRPr="004006AB">
        <w:rPr>
          <w:rFonts w:ascii="Times New Roman" w:hAnsi="Times New Roman" w:cs="Times New Roman"/>
        </w:rPr>
        <w:t>M.</w:t>
      </w:r>
      <w:r w:rsidR="002B0CA1" w:rsidRPr="004006AB">
        <w:rPr>
          <w:rFonts w:ascii="Times New Roman" w:hAnsi="Times New Roman" w:cs="Times New Roman"/>
        </w:rPr>
        <w:t>P.</w:t>
      </w:r>
      <w:r w:rsidRPr="004006AB">
        <w:rPr>
          <w:rFonts w:ascii="Times New Roman" w:hAnsi="Times New Roman" w:cs="Times New Roman"/>
        </w:rPr>
        <w:t xml:space="preserve"> Sypkens Smit (</w:t>
      </w:r>
      <w:r w:rsidR="00BE4E16" w:rsidRPr="004006AB">
        <w:rPr>
          <w:rFonts w:ascii="Times New Roman" w:hAnsi="Times New Roman" w:cs="Times New Roman"/>
        </w:rPr>
        <w:t>secretaris</w:t>
      </w:r>
      <w:r w:rsidRPr="004006AB">
        <w:rPr>
          <w:rFonts w:ascii="Times New Roman" w:hAnsi="Times New Roman" w:cs="Times New Roman"/>
        </w:rPr>
        <w:t>)</w:t>
      </w:r>
    </w:p>
    <w:p w:rsidR="00BE4E16" w:rsidRPr="002B0CA1" w:rsidRDefault="00AF7F90" w:rsidP="00BE4E16">
      <w:pPr>
        <w:spacing w:after="0"/>
        <w:jc w:val="center"/>
        <w:rPr>
          <w:rFonts w:ascii="Times New Roman" w:hAnsi="Times New Roman" w:cs="Times New Roman"/>
        </w:rPr>
      </w:pPr>
      <w:r w:rsidRPr="002B0CA1">
        <w:rPr>
          <w:rFonts w:ascii="Times New Roman" w:hAnsi="Times New Roman" w:cs="Times New Roman"/>
        </w:rPr>
        <w:t>Geldersedijk</w:t>
      </w:r>
      <w:r w:rsidR="00BE4E16" w:rsidRPr="002B0CA1">
        <w:rPr>
          <w:rFonts w:ascii="Times New Roman" w:hAnsi="Times New Roman" w:cs="Times New Roman"/>
        </w:rPr>
        <w:t xml:space="preserve"> 7</w:t>
      </w:r>
    </w:p>
    <w:p w:rsidR="00221210" w:rsidRPr="002B0CA1" w:rsidRDefault="00BE4E16" w:rsidP="00221210">
      <w:pPr>
        <w:spacing w:after="0"/>
        <w:jc w:val="center"/>
        <w:rPr>
          <w:rFonts w:ascii="Times New Roman" w:hAnsi="Times New Roman" w:cs="Times New Roman"/>
        </w:rPr>
      </w:pPr>
      <w:r w:rsidRPr="002B0CA1">
        <w:rPr>
          <w:rFonts w:ascii="Times New Roman" w:hAnsi="Times New Roman" w:cs="Times New Roman"/>
        </w:rPr>
        <w:t xml:space="preserve">8051 </w:t>
      </w:r>
      <w:r w:rsidR="00AF7F90" w:rsidRPr="002B0CA1">
        <w:rPr>
          <w:rFonts w:ascii="Times New Roman" w:hAnsi="Times New Roman" w:cs="Times New Roman"/>
        </w:rPr>
        <w:t>EP</w:t>
      </w:r>
      <w:r w:rsidRPr="002B0CA1">
        <w:rPr>
          <w:rFonts w:ascii="Times New Roman" w:hAnsi="Times New Roman" w:cs="Times New Roman"/>
        </w:rPr>
        <w:t xml:space="preserve">  Hattem</w:t>
      </w:r>
    </w:p>
    <w:p w:rsidR="00221210" w:rsidRPr="002B0CA1" w:rsidRDefault="00BE4E16" w:rsidP="00221210">
      <w:pPr>
        <w:spacing w:after="0"/>
        <w:jc w:val="center"/>
        <w:rPr>
          <w:rFonts w:ascii="Times New Roman" w:hAnsi="Times New Roman" w:cs="Times New Roman"/>
        </w:rPr>
      </w:pPr>
      <w:r w:rsidRPr="002B0CA1">
        <w:rPr>
          <w:rFonts w:ascii="Times New Roman" w:hAnsi="Times New Roman" w:cs="Times New Roman"/>
        </w:rPr>
        <w:t xml:space="preserve">Tel. 038 444 </w:t>
      </w:r>
      <w:r w:rsidR="00221210" w:rsidRPr="002B0CA1">
        <w:rPr>
          <w:rFonts w:ascii="Times New Roman" w:hAnsi="Times New Roman" w:cs="Times New Roman"/>
        </w:rPr>
        <w:t>53 59</w:t>
      </w:r>
    </w:p>
    <w:p w:rsidR="00795095" w:rsidRDefault="00221210" w:rsidP="00795095">
      <w:pPr>
        <w:rPr>
          <w:noProof/>
          <w:sz w:val="28"/>
          <w:szCs w:val="32"/>
        </w:rPr>
      </w:pPr>
      <w:r>
        <w:br w:type="page"/>
      </w:r>
      <w:r w:rsidR="00694E0E" w:rsidRPr="00795095">
        <w:rPr>
          <w:noProof/>
          <w:sz w:val="28"/>
          <w:szCs w:val="32"/>
        </w:rPr>
        <w:lastRenderedPageBreak/>
        <w:t>Inhoud</w:t>
      </w:r>
      <w:bookmarkStart w:id="0" w:name="Contents"/>
      <w:bookmarkEnd w:id="0"/>
      <w:r w:rsidR="00795095">
        <w:rPr>
          <w:noProof/>
          <w:sz w:val="28"/>
          <w:szCs w:val="32"/>
        </w:rPr>
        <w:t xml:space="preserve"> </w:t>
      </w:r>
      <w:r w:rsidR="00AA5315">
        <w:rPr>
          <w:rFonts w:ascii="Times New Roman" w:eastAsia="Times New Roman" w:hAnsi="Times New Roman" w:cs="Times New Roman"/>
          <w:b/>
          <w:sz w:val="24"/>
          <w:szCs w:val="20"/>
          <w:lang w:val="en-GB"/>
        </w:rPr>
        <w:fldChar w:fldCharType="begin"/>
      </w:r>
      <w:r w:rsidR="00694E0E">
        <w:instrText xml:space="preserve"> TOC \t "kop1;1;kop2;2" </w:instrText>
      </w:r>
      <w:r w:rsidR="00AA5315">
        <w:rPr>
          <w:rFonts w:ascii="Times New Roman" w:eastAsia="Times New Roman" w:hAnsi="Times New Roman" w:cs="Times New Roman"/>
          <w:b/>
          <w:sz w:val="24"/>
          <w:szCs w:val="20"/>
          <w:lang w:val="en-GB"/>
        </w:rPr>
        <w:fldChar w:fldCharType="separate"/>
      </w:r>
      <w:r w:rsidR="00694E0E">
        <w:rPr>
          <w:noProof/>
          <w:sz w:val="28"/>
          <w:szCs w:val="32"/>
        </w:rPr>
        <w:t>Jaarverslag</w:t>
      </w:r>
    </w:p>
    <w:p w:rsidR="00694E0E" w:rsidRDefault="00694E0E" w:rsidP="00694E0E">
      <w:pPr>
        <w:pStyle w:val="Inhopg1"/>
        <w:tabs>
          <w:tab w:val="clear" w:pos="720"/>
          <w:tab w:val="left" w:pos="567"/>
        </w:tabs>
        <w:spacing w:line="360" w:lineRule="auto"/>
        <w:ind w:left="567" w:hanging="567"/>
        <w:rPr>
          <w:b w:val="0"/>
          <w:noProof/>
          <w:snapToGrid/>
          <w:szCs w:val="24"/>
          <w:lang w:val="nl-NL"/>
        </w:rPr>
      </w:pPr>
      <w:r>
        <w:rPr>
          <w:noProof/>
          <w:lang w:val="nl-NL"/>
        </w:rPr>
        <w:tab/>
      </w:r>
    </w:p>
    <w:p w:rsidR="00694E0E" w:rsidRDefault="00694E0E" w:rsidP="00694E0E">
      <w:pPr>
        <w:pStyle w:val="Inhopg2"/>
        <w:tabs>
          <w:tab w:val="left" w:pos="567"/>
        </w:tabs>
        <w:spacing w:line="360" w:lineRule="auto"/>
        <w:ind w:left="567" w:right="-307" w:hanging="567"/>
        <w:rPr>
          <w:noProof/>
          <w:snapToGrid/>
          <w:szCs w:val="24"/>
          <w:lang w:val="nl-NL"/>
        </w:rPr>
      </w:pPr>
      <w:r>
        <w:rPr>
          <w:noProof/>
          <w:snapToGrid/>
          <w:szCs w:val="24"/>
          <w:lang w:val="nl-NL"/>
        </w:rPr>
        <w:t>1.</w:t>
      </w:r>
      <w:r>
        <w:rPr>
          <w:noProof/>
          <w:snapToGrid/>
          <w:szCs w:val="24"/>
          <w:lang w:val="nl-NL"/>
        </w:rPr>
        <w:tab/>
        <w:t>Oprichting en doel van de stichting</w:t>
      </w:r>
      <w:r>
        <w:rPr>
          <w:noProof/>
          <w:lang w:val="nl-NL"/>
        </w:rPr>
        <w:tab/>
        <w:t>3</w:t>
      </w:r>
    </w:p>
    <w:p w:rsidR="00694E0E" w:rsidRDefault="00694E0E" w:rsidP="00694E0E">
      <w:pPr>
        <w:pStyle w:val="Inhopg2"/>
        <w:tabs>
          <w:tab w:val="left" w:pos="567"/>
        </w:tabs>
        <w:spacing w:line="360" w:lineRule="auto"/>
        <w:ind w:left="567" w:hanging="567"/>
        <w:rPr>
          <w:noProof/>
          <w:snapToGrid/>
          <w:szCs w:val="24"/>
          <w:lang w:val="nl-NL"/>
        </w:rPr>
      </w:pPr>
      <w:r>
        <w:rPr>
          <w:noProof/>
          <w:szCs w:val="28"/>
          <w:lang w:val="nl-NL"/>
        </w:rPr>
        <w:t>2.</w:t>
      </w:r>
      <w:r>
        <w:rPr>
          <w:noProof/>
          <w:snapToGrid/>
          <w:szCs w:val="24"/>
          <w:lang w:val="nl-NL"/>
        </w:rPr>
        <w:tab/>
        <w:t>Activiteiten</w:t>
      </w:r>
      <w:r>
        <w:rPr>
          <w:noProof/>
          <w:lang w:val="nl-NL"/>
        </w:rPr>
        <w:tab/>
      </w:r>
      <w:r w:rsidR="00776EE8">
        <w:rPr>
          <w:noProof/>
          <w:lang w:val="nl-NL"/>
        </w:rPr>
        <w:t>4</w:t>
      </w:r>
    </w:p>
    <w:p w:rsidR="00694E0E" w:rsidRDefault="00776EE8" w:rsidP="00694E0E">
      <w:pPr>
        <w:pStyle w:val="Inhopg2"/>
        <w:tabs>
          <w:tab w:val="left" w:pos="567"/>
        </w:tabs>
        <w:spacing w:line="360" w:lineRule="auto"/>
        <w:ind w:left="567" w:hanging="567"/>
        <w:rPr>
          <w:noProof/>
          <w:lang w:val="nl-NL"/>
        </w:rPr>
      </w:pPr>
      <w:r>
        <w:rPr>
          <w:noProof/>
          <w:szCs w:val="28"/>
          <w:lang w:val="nl-NL"/>
        </w:rPr>
        <w:t>3</w:t>
      </w:r>
      <w:r w:rsidR="00694E0E">
        <w:rPr>
          <w:noProof/>
          <w:szCs w:val="28"/>
          <w:lang w:val="nl-NL"/>
        </w:rPr>
        <w:t>.</w:t>
      </w:r>
      <w:r w:rsidR="00694E0E">
        <w:rPr>
          <w:noProof/>
          <w:snapToGrid/>
          <w:szCs w:val="24"/>
          <w:lang w:val="nl-NL"/>
        </w:rPr>
        <w:tab/>
      </w:r>
      <w:r w:rsidR="00DB02AE">
        <w:rPr>
          <w:noProof/>
          <w:lang w:val="nl-NL"/>
        </w:rPr>
        <w:t>Toekomst</w:t>
      </w:r>
      <w:r w:rsidR="00694E0E">
        <w:rPr>
          <w:noProof/>
          <w:lang w:val="nl-NL"/>
        </w:rPr>
        <w:tab/>
      </w:r>
      <w:r w:rsidR="002D0088">
        <w:rPr>
          <w:noProof/>
          <w:lang w:val="nl-NL"/>
        </w:rPr>
        <w:t>8</w:t>
      </w:r>
    </w:p>
    <w:p w:rsidR="00694E0E" w:rsidRDefault="00776EE8" w:rsidP="00694E0E">
      <w:pPr>
        <w:pStyle w:val="Inhopg2"/>
        <w:tabs>
          <w:tab w:val="left" w:pos="567"/>
        </w:tabs>
        <w:spacing w:line="360" w:lineRule="auto"/>
        <w:ind w:left="567" w:hanging="567"/>
        <w:rPr>
          <w:noProof/>
          <w:lang w:val="nl-NL"/>
        </w:rPr>
      </w:pPr>
      <w:r>
        <w:rPr>
          <w:noProof/>
          <w:lang w:val="nl-NL"/>
        </w:rPr>
        <w:t>4</w:t>
      </w:r>
      <w:r w:rsidR="00694E0E">
        <w:rPr>
          <w:noProof/>
          <w:lang w:val="nl-NL"/>
        </w:rPr>
        <w:t>.</w:t>
      </w:r>
      <w:r w:rsidR="00694E0E">
        <w:rPr>
          <w:noProof/>
          <w:lang w:val="nl-NL"/>
        </w:rPr>
        <w:tab/>
      </w:r>
      <w:r w:rsidR="00DB02AE" w:rsidRPr="00A2027A">
        <w:rPr>
          <w:bCs/>
          <w:lang w:val="nl-NL"/>
        </w:rPr>
        <w:t>Financiën</w:t>
      </w:r>
      <w:r w:rsidR="00694E0E">
        <w:rPr>
          <w:noProof/>
          <w:lang w:val="nl-NL"/>
        </w:rPr>
        <w:tab/>
      </w:r>
      <w:r w:rsidR="007D050B">
        <w:rPr>
          <w:noProof/>
          <w:lang w:val="nl-NL"/>
        </w:rPr>
        <w:t>1</w:t>
      </w:r>
      <w:r w:rsidR="002D0088">
        <w:rPr>
          <w:noProof/>
          <w:lang w:val="nl-NL"/>
        </w:rPr>
        <w:t>2</w:t>
      </w:r>
    </w:p>
    <w:p w:rsidR="00694E0E" w:rsidRDefault="00694E0E" w:rsidP="00694E0E">
      <w:pPr>
        <w:pStyle w:val="Inhopg2"/>
        <w:tabs>
          <w:tab w:val="left" w:pos="567"/>
        </w:tabs>
        <w:spacing w:line="360" w:lineRule="auto"/>
        <w:ind w:left="567" w:hanging="567"/>
        <w:rPr>
          <w:noProof/>
          <w:snapToGrid/>
          <w:szCs w:val="24"/>
          <w:lang w:val="nl-NL"/>
        </w:rPr>
      </w:pPr>
    </w:p>
    <w:p w:rsidR="00221210" w:rsidRDefault="00221210" w:rsidP="00694E0E">
      <w:pPr>
        <w:pStyle w:val="Inhopg2"/>
        <w:tabs>
          <w:tab w:val="left" w:pos="567"/>
        </w:tabs>
        <w:spacing w:line="360" w:lineRule="auto"/>
        <w:ind w:left="567" w:hanging="567"/>
        <w:rPr>
          <w:noProof/>
          <w:snapToGrid/>
          <w:szCs w:val="24"/>
          <w:lang w:val="nl-NL"/>
        </w:rPr>
      </w:pPr>
    </w:p>
    <w:p w:rsidR="00523D2B" w:rsidRPr="00221210" w:rsidRDefault="00AA5315" w:rsidP="00694E0E">
      <w:pPr>
        <w:rPr>
          <w:snapToGrid w:val="0"/>
        </w:rPr>
      </w:pPr>
      <w:r>
        <w:rPr>
          <w:snapToGrid w:val="0"/>
        </w:rPr>
        <w:fldChar w:fldCharType="end"/>
      </w:r>
      <w:r w:rsidR="003018F7">
        <w:tab/>
      </w:r>
      <w:r w:rsidR="003018F7">
        <w:tab/>
      </w:r>
      <w:r w:rsidR="003018F7">
        <w:tab/>
      </w:r>
      <w:r w:rsidR="003018F7">
        <w:tab/>
        <w:t xml:space="preserve">                          </w:t>
      </w:r>
    </w:p>
    <w:p w:rsidR="004006AB" w:rsidRDefault="004006AB" w:rsidP="004006AB">
      <w:pPr>
        <w:autoSpaceDE w:val="0"/>
        <w:autoSpaceDN w:val="0"/>
        <w:adjustRightInd w:val="0"/>
        <w:spacing w:after="0" w:line="240" w:lineRule="auto"/>
        <w:jc w:val="center"/>
        <w:rPr>
          <w:rFonts w:ascii="Times-Roman" w:hAnsi="Times-Roman" w:cs="Times-Roman"/>
          <w:color w:val="000000"/>
          <w:sz w:val="20"/>
          <w:szCs w:val="20"/>
        </w:rPr>
      </w:pPr>
    </w:p>
    <w:p w:rsidR="004006AB" w:rsidRPr="00F324CB" w:rsidRDefault="00B85A82" w:rsidP="004006AB">
      <w:pPr>
        <w:autoSpaceDE w:val="0"/>
        <w:autoSpaceDN w:val="0"/>
        <w:adjustRightInd w:val="0"/>
        <w:spacing w:after="0" w:line="240" w:lineRule="auto"/>
        <w:rPr>
          <w:rFonts w:ascii="Times-Roman" w:hAnsi="Times-Roman" w:cs="Times-Roman"/>
          <w:color w:val="000000"/>
          <w:sz w:val="20"/>
          <w:szCs w:val="20"/>
        </w:rPr>
      </w:pPr>
      <w:r>
        <w:rPr>
          <w:rFonts w:ascii="Times New Roman" w:hAnsi="Times New Roman" w:cs="Times New Roman"/>
          <w:sz w:val="24"/>
          <w:szCs w:val="24"/>
        </w:rPr>
        <w:t xml:space="preserve">FOTO: </w:t>
      </w:r>
      <w:bookmarkStart w:id="1" w:name="_GoBack"/>
      <w:bookmarkEnd w:id="1"/>
      <w:r w:rsidR="004006AB" w:rsidRPr="00F324CB">
        <w:rPr>
          <w:rFonts w:ascii="Times-Roman" w:hAnsi="Times-Roman" w:cs="Times-Roman"/>
          <w:color w:val="000000"/>
          <w:sz w:val="20"/>
          <w:szCs w:val="20"/>
        </w:rPr>
        <w:t>Aanplant op Project Tabi.</w:t>
      </w:r>
    </w:p>
    <w:p w:rsidR="00042E7E" w:rsidRDefault="00042E7E" w:rsidP="00694E0E">
      <w:pPr>
        <w:tabs>
          <w:tab w:val="left" w:pos="567"/>
        </w:tabs>
        <w:ind w:left="567" w:hanging="567"/>
        <w:jc w:val="center"/>
        <w:rPr>
          <w:rFonts w:ascii="Times New Roman" w:hAnsi="Times New Roman" w:cs="Times New Roman"/>
          <w:b/>
          <w:bCs/>
          <w:sz w:val="28"/>
          <w:szCs w:val="28"/>
        </w:rPr>
      </w:pPr>
    </w:p>
    <w:p w:rsidR="00042E7E" w:rsidRDefault="00042E7E" w:rsidP="00694E0E">
      <w:pPr>
        <w:tabs>
          <w:tab w:val="left" w:pos="567"/>
        </w:tabs>
        <w:ind w:left="567" w:hanging="567"/>
        <w:jc w:val="center"/>
        <w:rPr>
          <w:rFonts w:ascii="Times New Roman" w:hAnsi="Times New Roman" w:cs="Times New Roman"/>
          <w:b/>
          <w:bCs/>
          <w:sz w:val="28"/>
          <w:szCs w:val="28"/>
        </w:rPr>
      </w:pPr>
    </w:p>
    <w:p w:rsidR="00221210" w:rsidRDefault="00221210">
      <w:pPr>
        <w:rPr>
          <w:rFonts w:ascii="Times New Roman" w:hAnsi="Times New Roman" w:cs="Times New Roman"/>
          <w:b/>
          <w:bCs/>
          <w:sz w:val="28"/>
          <w:szCs w:val="28"/>
        </w:rPr>
      </w:pPr>
      <w:r>
        <w:rPr>
          <w:rFonts w:ascii="Times New Roman" w:hAnsi="Times New Roman" w:cs="Times New Roman"/>
          <w:b/>
          <w:bCs/>
          <w:sz w:val="28"/>
          <w:szCs w:val="28"/>
        </w:rPr>
        <w:br w:type="page"/>
      </w:r>
    </w:p>
    <w:p w:rsidR="00042E7E" w:rsidRDefault="00042E7E" w:rsidP="00694E0E">
      <w:pPr>
        <w:tabs>
          <w:tab w:val="left" w:pos="567"/>
        </w:tabs>
        <w:ind w:left="567" w:hanging="567"/>
        <w:jc w:val="center"/>
        <w:rPr>
          <w:rFonts w:ascii="Times New Roman" w:hAnsi="Times New Roman" w:cs="Times New Roman"/>
          <w:b/>
          <w:bCs/>
          <w:sz w:val="28"/>
          <w:szCs w:val="28"/>
        </w:rPr>
      </w:pPr>
    </w:p>
    <w:p w:rsidR="00694E0E" w:rsidRPr="0009134B" w:rsidRDefault="00B0624F" w:rsidP="002D2B5A">
      <w:pPr>
        <w:tabs>
          <w:tab w:val="left" w:pos="567"/>
        </w:tabs>
        <w:ind w:left="567" w:hanging="567"/>
        <w:jc w:val="center"/>
        <w:rPr>
          <w:rFonts w:ascii="Times New Roman" w:hAnsi="Times New Roman" w:cs="Times New Roman"/>
          <w:sz w:val="24"/>
          <w:szCs w:val="24"/>
        </w:rPr>
      </w:pPr>
      <w:r>
        <w:rPr>
          <w:rFonts w:ascii="Times New Roman" w:hAnsi="Times New Roman" w:cs="Times New Roman"/>
          <w:b/>
          <w:bCs/>
          <w:sz w:val="28"/>
          <w:szCs w:val="28"/>
        </w:rPr>
        <w:t>JAARVERSLAG 20</w:t>
      </w:r>
      <w:r w:rsidR="001357AF">
        <w:rPr>
          <w:rFonts w:ascii="Times New Roman" w:hAnsi="Times New Roman" w:cs="Times New Roman"/>
          <w:b/>
          <w:bCs/>
          <w:sz w:val="28"/>
          <w:szCs w:val="28"/>
        </w:rPr>
        <w:t>1</w:t>
      </w:r>
      <w:r w:rsidR="009E08A5">
        <w:rPr>
          <w:rFonts w:ascii="Times New Roman" w:hAnsi="Times New Roman" w:cs="Times New Roman"/>
          <w:b/>
          <w:bCs/>
          <w:sz w:val="28"/>
          <w:szCs w:val="28"/>
        </w:rPr>
        <w:t>5</w:t>
      </w:r>
    </w:p>
    <w:p w:rsidR="00694E0E" w:rsidRPr="0009134B" w:rsidRDefault="00694E0E" w:rsidP="00694E0E">
      <w:pPr>
        <w:pStyle w:val="MinorHead"/>
        <w:keepNext w:val="0"/>
        <w:keepLines w:val="0"/>
        <w:tabs>
          <w:tab w:val="left" w:pos="567"/>
          <w:tab w:val="left" w:pos="1134"/>
          <w:tab w:val="left" w:pos="1701"/>
          <w:tab w:val="left" w:pos="2268"/>
          <w:tab w:val="left" w:pos="2835"/>
        </w:tabs>
        <w:spacing w:before="0"/>
        <w:rPr>
          <w:b w:val="0"/>
          <w:szCs w:val="24"/>
        </w:rPr>
      </w:pPr>
      <w:bookmarkStart w:id="2" w:name="_Toc33847260"/>
    </w:p>
    <w:p w:rsidR="00694E0E" w:rsidRPr="00997C94" w:rsidRDefault="00694E0E" w:rsidP="00694E0E">
      <w:pPr>
        <w:pStyle w:val="MinorHead"/>
        <w:keepNext w:val="0"/>
        <w:keepLines w:val="0"/>
        <w:tabs>
          <w:tab w:val="left" w:pos="567"/>
          <w:tab w:val="left" w:pos="1134"/>
          <w:tab w:val="left" w:pos="1701"/>
          <w:tab w:val="left" w:pos="2268"/>
          <w:tab w:val="left" w:pos="2835"/>
        </w:tabs>
        <w:spacing w:before="0"/>
        <w:rPr>
          <w:bCs/>
          <w:szCs w:val="24"/>
        </w:rPr>
      </w:pPr>
      <w:r w:rsidRPr="0009134B">
        <w:rPr>
          <w:bCs/>
          <w:szCs w:val="24"/>
        </w:rPr>
        <w:t>1.</w:t>
      </w:r>
      <w:r w:rsidRPr="0009134B">
        <w:rPr>
          <w:bCs/>
          <w:szCs w:val="24"/>
        </w:rPr>
        <w:tab/>
      </w:r>
      <w:r w:rsidRPr="00997C94">
        <w:rPr>
          <w:bCs/>
          <w:szCs w:val="24"/>
        </w:rPr>
        <w:t>Oprichting en doel van de Stichting</w:t>
      </w:r>
      <w:bookmarkEnd w:id="2"/>
    </w:p>
    <w:p w:rsidR="00694E0E" w:rsidRPr="00997C94" w:rsidRDefault="00694E0E" w:rsidP="00694E0E">
      <w:pPr>
        <w:pStyle w:val="Voetnoottekst"/>
        <w:tabs>
          <w:tab w:val="left" w:pos="567"/>
          <w:tab w:val="left" w:pos="1134"/>
          <w:tab w:val="left" w:pos="1701"/>
          <w:tab w:val="left" w:pos="2268"/>
          <w:tab w:val="left" w:pos="2835"/>
        </w:tabs>
        <w:spacing w:line="290" w:lineRule="exact"/>
        <w:rPr>
          <w:szCs w:val="24"/>
        </w:rPr>
      </w:pPr>
    </w:p>
    <w:p w:rsidR="00694E0E" w:rsidRDefault="00694E0E" w:rsidP="00694E0E">
      <w:pPr>
        <w:tabs>
          <w:tab w:val="left" w:pos="567"/>
          <w:tab w:val="left" w:pos="1134"/>
          <w:tab w:val="left" w:pos="1701"/>
          <w:tab w:val="left" w:pos="2268"/>
          <w:tab w:val="left" w:pos="2835"/>
        </w:tabs>
        <w:rPr>
          <w:rFonts w:ascii="Times New Roman" w:hAnsi="Times New Roman" w:cs="Times New Roman"/>
          <w:sz w:val="24"/>
          <w:szCs w:val="24"/>
        </w:rPr>
      </w:pPr>
    </w:p>
    <w:p w:rsidR="00CE734B" w:rsidRDefault="00CE734B" w:rsidP="00CE734B">
      <w:pPr>
        <w:tabs>
          <w:tab w:val="left" w:pos="567"/>
          <w:tab w:val="left" w:pos="1134"/>
          <w:tab w:val="left" w:pos="1701"/>
          <w:tab w:val="left" w:pos="2268"/>
          <w:tab w:val="left" w:pos="2835"/>
        </w:tabs>
        <w:rPr>
          <w:rFonts w:ascii="Times New Roman" w:hAnsi="Times New Roman" w:cs="Times New Roman"/>
          <w:sz w:val="24"/>
          <w:szCs w:val="24"/>
        </w:rPr>
      </w:pPr>
      <w:r>
        <w:rPr>
          <w:rFonts w:ascii="Times New Roman" w:hAnsi="Times New Roman" w:cs="Times New Roman"/>
          <w:sz w:val="24"/>
          <w:szCs w:val="24"/>
        </w:rPr>
        <w:t xml:space="preserve">De stichting is </w:t>
      </w:r>
      <w:r w:rsidR="002B0CA1">
        <w:rPr>
          <w:rFonts w:ascii="Times New Roman" w:hAnsi="Times New Roman" w:cs="Times New Roman"/>
          <w:sz w:val="24"/>
          <w:szCs w:val="24"/>
        </w:rPr>
        <w:t xml:space="preserve">door de huidige secretaris de heer M.P. Sypkens Smit </w:t>
      </w:r>
      <w:r>
        <w:rPr>
          <w:rFonts w:ascii="Times New Roman" w:hAnsi="Times New Roman" w:cs="Times New Roman"/>
          <w:sz w:val="24"/>
          <w:szCs w:val="24"/>
        </w:rPr>
        <w:t xml:space="preserve">op 16 mei 2011 opgericht </w:t>
      </w:r>
      <w:r w:rsidR="002B0CA1">
        <w:rPr>
          <w:rFonts w:ascii="Times New Roman" w:hAnsi="Times New Roman" w:cs="Times New Roman"/>
          <w:sz w:val="24"/>
          <w:szCs w:val="24"/>
        </w:rPr>
        <w:t xml:space="preserve">bij notariskantoor Schurink &amp; Feijen in Heerde </w:t>
      </w:r>
      <w:r>
        <w:rPr>
          <w:rFonts w:ascii="Times New Roman" w:hAnsi="Times New Roman" w:cs="Times New Roman"/>
          <w:sz w:val="24"/>
          <w:szCs w:val="24"/>
        </w:rPr>
        <w:t xml:space="preserve">met als doelstelling “het bevorderen van milieu- en ontwikkelingsprojecten in Afrika”. </w:t>
      </w:r>
    </w:p>
    <w:p w:rsidR="00E47378" w:rsidRDefault="00CE734B" w:rsidP="00CE734B">
      <w:pPr>
        <w:tabs>
          <w:tab w:val="left" w:pos="567"/>
          <w:tab w:val="left" w:pos="1134"/>
          <w:tab w:val="left" w:pos="1701"/>
          <w:tab w:val="left" w:pos="2268"/>
          <w:tab w:val="left" w:pos="2835"/>
        </w:tabs>
        <w:rPr>
          <w:rFonts w:ascii="Times New Roman" w:hAnsi="Times New Roman" w:cs="Times New Roman"/>
          <w:sz w:val="24"/>
          <w:szCs w:val="24"/>
        </w:rPr>
      </w:pPr>
      <w:r>
        <w:rPr>
          <w:rFonts w:ascii="Times New Roman" w:hAnsi="Times New Roman" w:cs="Times New Roman"/>
          <w:sz w:val="24"/>
          <w:szCs w:val="24"/>
        </w:rPr>
        <w:t>De stichting is geregistreerd onder nummer 52736792 bij de Kamer van Koophandel voor Oost Nederland en is bekend bij de Belastingdienst met fiscaalnummer 8505.75.242</w:t>
      </w:r>
      <w:r w:rsidR="002B0CA1">
        <w:rPr>
          <w:rFonts w:ascii="Times New Roman" w:hAnsi="Times New Roman" w:cs="Times New Roman"/>
          <w:sz w:val="24"/>
          <w:szCs w:val="24"/>
        </w:rPr>
        <w:t>. Door de Belastingdienst is aan de stichting de “ANBI” status verleend, waardoor donaties aan de stichting fiscaal verrekend mogen worden.</w:t>
      </w:r>
    </w:p>
    <w:p w:rsidR="00221F89" w:rsidRDefault="005B7A2B">
      <w:pPr>
        <w:rPr>
          <w:rFonts w:ascii="Times New Roman" w:hAnsi="Times New Roman" w:cs="Times New Roman"/>
          <w:sz w:val="24"/>
          <w:szCs w:val="24"/>
        </w:rPr>
      </w:pPr>
      <w:r w:rsidRPr="005B7A2B">
        <w:rPr>
          <w:rFonts w:ascii="Times New Roman" w:hAnsi="Times New Roman" w:cs="Times New Roman"/>
          <w:sz w:val="24"/>
          <w:szCs w:val="24"/>
        </w:rPr>
        <w:t>Via de ‘paraplu’ van de website van ‘transparante instellingen’ voldoet SMOS  aan de wettelijke verplichting voor ANBI</w:t>
      </w:r>
      <w:r>
        <w:rPr>
          <w:rFonts w:ascii="Times New Roman" w:hAnsi="Times New Roman" w:cs="Times New Roman"/>
          <w:sz w:val="24"/>
          <w:szCs w:val="24"/>
        </w:rPr>
        <w:t>-</w:t>
      </w:r>
      <w:r w:rsidRPr="005B7A2B">
        <w:rPr>
          <w:rFonts w:ascii="Times New Roman" w:hAnsi="Times New Roman" w:cs="Times New Roman"/>
          <w:sz w:val="24"/>
          <w:szCs w:val="24"/>
        </w:rPr>
        <w:t>instellingen om op een website zijn gegevens en relevante informatie openbaar te maken. De gegevens van SMOS zijn te vinden onder:</w:t>
      </w:r>
      <w:r>
        <w:rPr>
          <w:rFonts w:ascii="Times-Roman" w:hAnsi="Times-Roman" w:cs="Times-Roman"/>
          <w:color w:val="000000"/>
        </w:rPr>
        <w:t xml:space="preserve"> </w:t>
      </w:r>
      <w:hyperlink r:id="rId9" w:history="1">
        <w:r w:rsidR="00D057A2" w:rsidRPr="00DD07FA">
          <w:rPr>
            <w:rStyle w:val="Hyperlink"/>
            <w:rFonts w:ascii="Times New Roman" w:hAnsi="Times New Roman"/>
            <w:sz w:val="24"/>
            <w:szCs w:val="24"/>
          </w:rPr>
          <w:t>www.transparante-anbi.nl/product/embed/4771</w:t>
        </w:r>
      </w:hyperlink>
      <w:r w:rsidR="00D057A2" w:rsidRPr="00DD07FA">
        <w:rPr>
          <w:rFonts w:ascii="Times New Roman" w:hAnsi="Times New Roman" w:cs="Times New Roman"/>
          <w:sz w:val="24"/>
          <w:szCs w:val="24"/>
        </w:rPr>
        <w:t xml:space="preserve">  </w:t>
      </w:r>
    </w:p>
    <w:p w:rsidR="005B7A2B" w:rsidRPr="00DD07FA" w:rsidRDefault="005B7A2B">
      <w:pPr>
        <w:rPr>
          <w:rFonts w:ascii="Times New Roman" w:hAnsi="Times New Roman" w:cs="Times New Roman"/>
          <w:sz w:val="24"/>
          <w:szCs w:val="24"/>
        </w:rPr>
      </w:pPr>
    </w:p>
    <w:p w:rsidR="00221F89" w:rsidRDefault="00221F89" w:rsidP="00795095">
      <w:pPr>
        <w:jc w:val="center"/>
        <w:rPr>
          <w:rFonts w:ascii="Times New Roman" w:hAnsi="Times New Roman" w:cs="Times New Roman"/>
        </w:rPr>
      </w:pPr>
    </w:p>
    <w:p w:rsidR="004006AB" w:rsidRPr="004006AB" w:rsidRDefault="004006AB" w:rsidP="004006AB">
      <w:pPr>
        <w:rPr>
          <w:rFonts w:ascii="Times New Roman" w:hAnsi="Times New Roman" w:cs="Times New Roman"/>
          <w:sz w:val="24"/>
          <w:szCs w:val="24"/>
        </w:rPr>
      </w:pPr>
      <w:r>
        <w:rPr>
          <w:rFonts w:ascii="Times New Roman" w:hAnsi="Times New Roman" w:cs="Times New Roman"/>
          <w:sz w:val="24"/>
          <w:szCs w:val="24"/>
        </w:rPr>
        <w:t xml:space="preserve">      </w:t>
      </w:r>
      <w:r w:rsidR="00B85A82">
        <w:rPr>
          <w:rFonts w:ascii="Times New Roman" w:hAnsi="Times New Roman" w:cs="Times New Roman"/>
          <w:sz w:val="24"/>
          <w:szCs w:val="24"/>
        </w:rPr>
        <w:t xml:space="preserve">FOTO: </w:t>
      </w:r>
      <w:r>
        <w:rPr>
          <w:rFonts w:ascii="Times New Roman" w:hAnsi="Times New Roman" w:cs="Times New Roman"/>
          <w:sz w:val="24"/>
          <w:szCs w:val="24"/>
        </w:rPr>
        <w:t xml:space="preserve">   </w:t>
      </w:r>
      <w:r w:rsidRPr="004006AB">
        <w:rPr>
          <w:rFonts w:ascii="Times New Roman" w:hAnsi="Times New Roman" w:cs="Times New Roman"/>
          <w:sz w:val="24"/>
          <w:szCs w:val="24"/>
        </w:rPr>
        <w:t>Sophie, dochter van bosbaas Asou</w:t>
      </w:r>
    </w:p>
    <w:p w:rsidR="004006AB" w:rsidRDefault="004006AB" w:rsidP="004006AB">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2. Activiteiten 2016</w:t>
      </w:r>
    </w:p>
    <w:p w:rsidR="004006AB" w:rsidRDefault="004006AB" w:rsidP="004006AB">
      <w:pPr>
        <w:autoSpaceDE w:val="0"/>
        <w:autoSpaceDN w:val="0"/>
        <w:adjustRightInd w:val="0"/>
        <w:spacing w:after="0" w:line="240" w:lineRule="auto"/>
        <w:rPr>
          <w:rFonts w:ascii="Times-Bold" w:hAnsi="Times-Bold" w:cs="Times-Bold"/>
          <w:b/>
          <w:bCs/>
          <w:color w:val="000000"/>
          <w:sz w:val="24"/>
          <w:szCs w:val="24"/>
        </w:rPr>
      </w:pPr>
    </w:p>
    <w:p w:rsidR="004006AB" w:rsidRPr="004006AB" w:rsidRDefault="004006AB" w:rsidP="00276323">
      <w:pPr>
        <w:autoSpaceDE w:val="0"/>
        <w:autoSpaceDN w:val="0"/>
        <w:adjustRightInd w:val="0"/>
        <w:spacing w:after="0" w:line="240" w:lineRule="auto"/>
        <w:rPr>
          <w:rFonts w:ascii="Times New Roman" w:hAnsi="Times New Roman" w:cs="Times New Roman"/>
          <w:sz w:val="24"/>
          <w:szCs w:val="24"/>
        </w:rPr>
      </w:pPr>
      <w:r w:rsidRPr="004006AB">
        <w:rPr>
          <w:rFonts w:ascii="Times New Roman" w:hAnsi="Times New Roman" w:cs="Times New Roman"/>
          <w:sz w:val="24"/>
          <w:szCs w:val="24"/>
        </w:rPr>
        <w:t>Tweemaal bracht de secretaris van SMOS, Menno Sypkens Smit, in 2016 een bezoek aan Senegal en Gambië, te weten: in februari en in december.</w:t>
      </w:r>
    </w:p>
    <w:p w:rsidR="00276323" w:rsidRDefault="004006AB" w:rsidP="00276323">
      <w:pPr>
        <w:rPr>
          <w:rFonts w:ascii="Times New Roman" w:hAnsi="Times New Roman" w:cs="Times New Roman"/>
          <w:sz w:val="24"/>
          <w:szCs w:val="24"/>
        </w:rPr>
      </w:pPr>
      <w:r w:rsidRPr="004006AB">
        <w:rPr>
          <w:rFonts w:ascii="Times New Roman" w:hAnsi="Times New Roman" w:cs="Times New Roman"/>
          <w:sz w:val="24"/>
          <w:szCs w:val="24"/>
        </w:rPr>
        <w:t>In september had een speciaal bezoek plaats aan een waterproject in Kenya waarvoor bovengenoemde secretaris van SMOS zich vanaf 2011 herhaaldelijk had ingespannen met name door het organiseren van de sponsorloop Wandelen voor Water in zijn woonplaats Hattem. Het doel was om met eigen ogen de besteding van de opgehaalde gelden in ogenschouw te kunnen nemen en de zin ervan te toetsen aan zijn ervaringen met soortgelijke projecten in West Afrika. Het was een zeer geslaagd bezoek niet in de laatste plaats door de zinvolle uitwisseling van gedachten met de diverse betrokkenen.</w:t>
      </w:r>
    </w:p>
    <w:p w:rsidR="00276323" w:rsidRDefault="00276323" w:rsidP="00276323">
      <w:pPr>
        <w:jc w:val="center"/>
        <w:rPr>
          <w:rFonts w:ascii="Times New Roman" w:hAnsi="Times New Roman" w:cs="Times New Roman"/>
          <w:sz w:val="24"/>
          <w:szCs w:val="24"/>
        </w:rPr>
      </w:pPr>
    </w:p>
    <w:p w:rsidR="00276323" w:rsidRPr="00276323" w:rsidRDefault="00276323" w:rsidP="0027632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85A82">
        <w:rPr>
          <w:rFonts w:ascii="Times New Roman" w:hAnsi="Times New Roman" w:cs="Times New Roman"/>
          <w:sz w:val="24"/>
          <w:szCs w:val="24"/>
        </w:rPr>
        <w:t xml:space="preserve">FOTO: </w:t>
      </w:r>
      <w:r>
        <w:rPr>
          <w:rFonts w:ascii="Times New Roman" w:hAnsi="Times New Roman" w:cs="Times New Roman"/>
          <w:sz w:val="24"/>
          <w:szCs w:val="24"/>
        </w:rPr>
        <w:t xml:space="preserve"> </w:t>
      </w:r>
      <w:r w:rsidRPr="00276323">
        <w:rPr>
          <w:rFonts w:ascii="Times New Roman" w:hAnsi="Times New Roman" w:cs="Times New Roman"/>
          <w:sz w:val="24"/>
          <w:szCs w:val="24"/>
        </w:rPr>
        <w:t>Bezichtiging zonnekrachtinstallatie voor waterpomp (Kenya)</w:t>
      </w:r>
    </w:p>
    <w:p w:rsidR="00276323" w:rsidRPr="00276323" w:rsidRDefault="00276323" w:rsidP="00276323">
      <w:pPr>
        <w:autoSpaceDE w:val="0"/>
        <w:autoSpaceDN w:val="0"/>
        <w:adjustRightInd w:val="0"/>
        <w:spacing w:after="0" w:line="240" w:lineRule="auto"/>
        <w:rPr>
          <w:rFonts w:ascii="Times New Roman" w:hAnsi="Times New Roman" w:cs="Times New Roman"/>
          <w:color w:val="000000"/>
          <w:sz w:val="24"/>
          <w:szCs w:val="24"/>
        </w:rPr>
      </w:pPr>
      <w:r w:rsidRPr="00276323">
        <w:rPr>
          <w:rFonts w:ascii="Times New Roman" w:hAnsi="Times New Roman" w:cs="Times New Roman"/>
          <w:color w:val="000000"/>
          <w:sz w:val="24"/>
          <w:szCs w:val="24"/>
        </w:rPr>
        <w:t>In Senegambië lag het accent  voornamelijk op Senegal terwijl de activiteiten in Gambia zich beperkten tot waarneming en overleg.</w:t>
      </w:r>
    </w:p>
    <w:p w:rsidR="00276323" w:rsidRPr="00276323" w:rsidRDefault="00276323" w:rsidP="00276323">
      <w:pPr>
        <w:autoSpaceDE w:val="0"/>
        <w:autoSpaceDN w:val="0"/>
        <w:adjustRightInd w:val="0"/>
        <w:spacing w:after="0" w:line="240" w:lineRule="auto"/>
        <w:rPr>
          <w:rFonts w:ascii="Times New Roman" w:hAnsi="Times New Roman" w:cs="Times New Roman"/>
          <w:color w:val="000000"/>
          <w:sz w:val="24"/>
          <w:szCs w:val="24"/>
        </w:rPr>
      </w:pPr>
    </w:p>
    <w:p w:rsidR="00276323" w:rsidRPr="00276323" w:rsidRDefault="00276323" w:rsidP="00276323">
      <w:pPr>
        <w:autoSpaceDE w:val="0"/>
        <w:autoSpaceDN w:val="0"/>
        <w:adjustRightInd w:val="0"/>
        <w:spacing w:after="0" w:line="240" w:lineRule="auto"/>
        <w:rPr>
          <w:rFonts w:ascii="Times New Roman" w:hAnsi="Times New Roman" w:cs="Times New Roman"/>
          <w:color w:val="000000"/>
          <w:sz w:val="24"/>
          <w:szCs w:val="24"/>
        </w:rPr>
      </w:pPr>
    </w:p>
    <w:p w:rsidR="00276323" w:rsidRPr="00276323" w:rsidRDefault="00276323" w:rsidP="00276323">
      <w:pPr>
        <w:autoSpaceDE w:val="0"/>
        <w:autoSpaceDN w:val="0"/>
        <w:adjustRightInd w:val="0"/>
        <w:spacing w:after="0" w:line="240" w:lineRule="auto"/>
        <w:rPr>
          <w:rFonts w:ascii="Times New Roman" w:hAnsi="Times New Roman" w:cs="Times New Roman"/>
          <w:color w:val="000000"/>
          <w:sz w:val="24"/>
          <w:szCs w:val="24"/>
          <w:u w:val="single"/>
        </w:rPr>
      </w:pPr>
      <w:r w:rsidRPr="00276323">
        <w:rPr>
          <w:rFonts w:ascii="Times New Roman" w:hAnsi="Times New Roman" w:cs="Times New Roman"/>
          <w:color w:val="000000"/>
          <w:sz w:val="24"/>
          <w:szCs w:val="24"/>
          <w:u w:val="single"/>
        </w:rPr>
        <w:t xml:space="preserve">Gambia </w:t>
      </w:r>
    </w:p>
    <w:p w:rsidR="00276323" w:rsidRPr="00276323" w:rsidRDefault="00276323" w:rsidP="00276323">
      <w:pPr>
        <w:autoSpaceDE w:val="0"/>
        <w:autoSpaceDN w:val="0"/>
        <w:adjustRightInd w:val="0"/>
        <w:spacing w:after="0" w:line="240" w:lineRule="auto"/>
        <w:rPr>
          <w:rFonts w:ascii="Times New Roman" w:hAnsi="Times New Roman" w:cs="Times New Roman"/>
          <w:color w:val="000000"/>
          <w:sz w:val="24"/>
          <w:szCs w:val="24"/>
        </w:rPr>
      </w:pPr>
      <w:r w:rsidRPr="00276323">
        <w:rPr>
          <w:rFonts w:ascii="Times New Roman" w:hAnsi="Times New Roman" w:cs="Times New Roman"/>
          <w:color w:val="000000"/>
          <w:sz w:val="24"/>
          <w:szCs w:val="24"/>
        </w:rPr>
        <w:lastRenderedPageBreak/>
        <w:t>Op een enkele incidenteel zetje in iemands rug geeft SMOS vanaf nu geen structurele steun meer aan YIROLU. Deze organisatie heeft volop de gelegenheid gekregen om haar levensvatbaarheid te bewijzen. We hebben gedaan wat in ons vermogen lag en hopen er nu maar het beste van. Alleen met betrekking tot het bos van Seyoni wil SMOS zich nog zolang mogelijk inspannen om de officiële bescherming voor elkaar te krijgen. Het was bijna gelukt maar de presidentswissel – Yaya Dièmè werd Adama Barrow -  bracht zoveel chaos en onzekerheden met zich mee dat het lijkt dat we onze lobby weer bijna helemaal opnieuw moeten beginnen. Nog erger is dat de bevolking misbruik maakte van de schijnbare wetteloosheid door op grote schaal resterende waardevolle bomen om te zagen. Niemand die er effectief tegen optrad. Moedeloosmakend.</w:t>
      </w:r>
    </w:p>
    <w:p w:rsidR="00276323" w:rsidRPr="00276323" w:rsidRDefault="00276323" w:rsidP="00276323">
      <w:pPr>
        <w:autoSpaceDE w:val="0"/>
        <w:autoSpaceDN w:val="0"/>
        <w:adjustRightInd w:val="0"/>
        <w:spacing w:after="0" w:line="240" w:lineRule="auto"/>
        <w:rPr>
          <w:rFonts w:ascii="Times New Roman" w:hAnsi="Times New Roman" w:cs="Times New Roman"/>
          <w:color w:val="000000"/>
          <w:sz w:val="24"/>
          <w:szCs w:val="24"/>
        </w:rPr>
      </w:pPr>
    </w:p>
    <w:p w:rsidR="00276323" w:rsidRPr="00276323" w:rsidRDefault="00276323" w:rsidP="00276323">
      <w:pPr>
        <w:autoSpaceDE w:val="0"/>
        <w:autoSpaceDN w:val="0"/>
        <w:adjustRightInd w:val="0"/>
        <w:spacing w:after="0" w:line="240" w:lineRule="auto"/>
        <w:rPr>
          <w:rFonts w:ascii="Times New Roman" w:hAnsi="Times New Roman" w:cs="Times New Roman"/>
          <w:color w:val="000000"/>
          <w:sz w:val="24"/>
          <w:szCs w:val="24"/>
        </w:rPr>
      </w:pPr>
    </w:p>
    <w:p w:rsidR="00276323" w:rsidRPr="00276323" w:rsidRDefault="00276323" w:rsidP="00276323">
      <w:pPr>
        <w:autoSpaceDE w:val="0"/>
        <w:autoSpaceDN w:val="0"/>
        <w:adjustRightInd w:val="0"/>
        <w:spacing w:after="0" w:line="240" w:lineRule="auto"/>
        <w:rPr>
          <w:rFonts w:ascii="Times New Roman" w:hAnsi="Times New Roman" w:cs="Times New Roman"/>
          <w:color w:val="000000"/>
          <w:sz w:val="24"/>
          <w:szCs w:val="24"/>
        </w:rPr>
      </w:pPr>
    </w:p>
    <w:p w:rsidR="00276323" w:rsidRPr="00276323" w:rsidRDefault="00276323" w:rsidP="00276323">
      <w:pPr>
        <w:autoSpaceDE w:val="0"/>
        <w:autoSpaceDN w:val="0"/>
        <w:adjustRightInd w:val="0"/>
        <w:spacing w:after="0" w:line="240" w:lineRule="auto"/>
        <w:rPr>
          <w:rFonts w:ascii="Times New Roman" w:hAnsi="Times New Roman" w:cs="Times New Roman"/>
          <w:color w:val="000000"/>
          <w:sz w:val="24"/>
          <w:szCs w:val="24"/>
          <w:u w:val="single"/>
        </w:rPr>
      </w:pPr>
      <w:r w:rsidRPr="00276323">
        <w:rPr>
          <w:rFonts w:ascii="Times New Roman" w:hAnsi="Times New Roman" w:cs="Times New Roman"/>
          <w:color w:val="000000"/>
          <w:sz w:val="24"/>
          <w:szCs w:val="24"/>
          <w:u w:val="single"/>
        </w:rPr>
        <w:t>Senegal</w:t>
      </w:r>
    </w:p>
    <w:p w:rsidR="00276323" w:rsidRPr="00276323" w:rsidRDefault="00276323" w:rsidP="00276323">
      <w:pPr>
        <w:autoSpaceDE w:val="0"/>
        <w:autoSpaceDN w:val="0"/>
        <w:adjustRightInd w:val="0"/>
        <w:spacing w:after="0" w:line="240" w:lineRule="auto"/>
        <w:rPr>
          <w:rFonts w:ascii="Times New Roman" w:hAnsi="Times New Roman" w:cs="Times New Roman"/>
          <w:color w:val="000000"/>
          <w:sz w:val="24"/>
          <w:szCs w:val="24"/>
          <w:u w:val="single"/>
        </w:rPr>
      </w:pPr>
    </w:p>
    <w:p w:rsidR="00276323" w:rsidRPr="00276323" w:rsidRDefault="00276323" w:rsidP="00276323">
      <w:pPr>
        <w:autoSpaceDE w:val="0"/>
        <w:autoSpaceDN w:val="0"/>
        <w:adjustRightInd w:val="0"/>
        <w:spacing w:after="0" w:line="240" w:lineRule="auto"/>
        <w:rPr>
          <w:rFonts w:ascii="Times New Roman" w:hAnsi="Times New Roman" w:cs="Times New Roman"/>
          <w:color w:val="000000"/>
          <w:sz w:val="24"/>
          <w:szCs w:val="24"/>
        </w:rPr>
      </w:pPr>
      <w:r w:rsidRPr="00276323">
        <w:rPr>
          <w:rFonts w:ascii="Times New Roman" w:hAnsi="Times New Roman" w:cs="Times New Roman"/>
          <w:color w:val="000000"/>
          <w:sz w:val="24"/>
          <w:szCs w:val="24"/>
        </w:rPr>
        <w:t>In Senegal hebben we ons de facto al enige jaren teruggetrokken van actieve inmenging met de activiteiten van ARBRES. Alleen aan wat uit zichzelf goed gaat kan SMOS een kleine aanmoedigingspremie geven om bepaalde kosten te verlichten.</w:t>
      </w:r>
    </w:p>
    <w:p w:rsidR="00276323" w:rsidRPr="00276323" w:rsidRDefault="00276323" w:rsidP="00276323">
      <w:pPr>
        <w:autoSpaceDE w:val="0"/>
        <w:autoSpaceDN w:val="0"/>
        <w:adjustRightInd w:val="0"/>
        <w:spacing w:after="0" w:line="240" w:lineRule="auto"/>
        <w:rPr>
          <w:rFonts w:ascii="Times New Roman" w:hAnsi="Times New Roman" w:cs="Times New Roman"/>
          <w:color w:val="000000"/>
          <w:sz w:val="24"/>
          <w:szCs w:val="24"/>
        </w:rPr>
      </w:pPr>
      <w:r w:rsidRPr="00276323">
        <w:rPr>
          <w:rFonts w:ascii="Times New Roman" w:hAnsi="Times New Roman" w:cs="Times New Roman"/>
          <w:color w:val="000000"/>
          <w:sz w:val="24"/>
          <w:szCs w:val="24"/>
        </w:rPr>
        <w:t>De destijds aangeplante bomen en bossen staan er nog en er zijn nog enkele kwekerijactiviteiten – vooral die welke op korte termijn snel geld opleveren. In februari bracht Menno o.a. een bezoek aan Kagnout alwaar Jules Sambou zijn technische werkplaats èn de boomkwekerij nog steeds overeind houdt. Een voorbeeld zoals we het bedoeld hadden: een rendabele economische activiteit die, naast levensonderhoud voor de uitbater, ecologische activiteiten die niet direct geld opleveren mede kan financieren.  Met Jules per boot naar Efram op het eiland Karabane gevaren alwaar hij in het verleden bomen had uitgeplant. Menno zag ze voor de eerste keer en verheugde zich in het hoge overlevingspercentage.</w:t>
      </w:r>
    </w:p>
    <w:p w:rsidR="00276323" w:rsidRPr="00276323" w:rsidRDefault="00276323" w:rsidP="00276323">
      <w:pPr>
        <w:autoSpaceDE w:val="0"/>
        <w:autoSpaceDN w:val="0"/>
        <w:adjustRightInd w:val="0"/>
        <w:spacing w:after="0" w:line="240" w:lineRule="auto"/>
        <w:rPr>
          <w:rFonts w:ascii="Times New Roman" w:hAnsi="Times New Roman" w:cs="Times New Roman"/>
          <w:color w:val="000000"/>
          <w:sz w:val="24"/>
          <w:szCs w:val="24"/>
        </w:rPr>
      </w:pPr>
    </w:p>
    <w:p w:rsidR="00276323" w:rsidRDefault="00276323">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276323" w:rsidRPr="00276323" w:rsidRDefault="00276323" w:rsidP="00276323">
      <w:pPr>
        <w:autoSpaceDE w:val="0"/>
        <w:autoSpaceDN w:val="0"/>
        <w:adjustRightInd w:val="0"/>
        <w:spacing w:after="0" w:line="240" w:lineRule="auto"/>
        <w:rPr>
          <w:rFonts w:ascii="Times New Roman" w:hAnsi="Times New Roman" w:cs="Times New Roman"/>
          <w:color w:val="000000"/>
          <w:sz w:val="24"/>
          <w:szCs w:val="24"/>
        </w:rPr>
      </w:pPr>
      <w:r w:rsidRPr="00276323">
        <w:rPr>
          <w:rFonts w:ascii="Times New Roman" w:hAnsi="Times New Roman" w:cs="Times New Roman"/>
          <w:color w:val="000000"/>
          <w:sz w:val="24"/>
          <w:szCs w:val="24"/>
        </w:rPr>
        <w:lastRenderedPageBreak/>
        <w:t>Een grote schok was het om kort na Menno’s bezoek van februari/maart 2016 te vernemen dat de motor van veel van activiteiten – Ekkoumaye Diatta – zelfmoord had gepleegd.</w:t>
      </w:r>
    </w:p>
    <w:p w:rsidR="00276323" w:rsidRDefault="00276323" w:rsidP="0027632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276323" w:rsidRPr="003A3563" w:rsidRDefault="00B85A82" w:rsidP="00276323">
      <w:pPr>
        <w:autoSpaceDE w:val="0"/>
        <w:autoSpaceDN w:val="0"/>
        <w:adjustRightInd w:val="0"/>
        <w:spacing w:after="0" w:line="240" w:lineRule="auto"/>
        <w:rPr>
          <w:rFonts w:ascii="Times-Roman" w:hAnsi="Times-Roman" w:cs="Times-Roman"/>
          <w:color w:val="000000"/>
          <w:sz w:val="20"/>
          <w:szCs w:val="20"/>
        </w:rPr>
      </w:pPr>
      <w:r>
        <w:rPr>
          <w:rFonts w:ascii="Times New Roman" w:hAnsi="Times New Roman" w:cs="Times New Roman"/>
          <w:sz w:val="24"/>
          <w:szCs w:val="24"/>
        </w:rPr>
        <w:t xml:space="preserve">FOTO: </w:t>
      </w:r>
      <w:r w:rsidR="00276323" w:rsidRPr="003A3563">
        <w:rPr>
          <w:rFonts w:ascii="Times-Roman" w:hAnsi="Times-Roman" w:cs="Times-Roman"/>
          <w:color w:val="000000"/>
          <w:sz w:val="20"/>
          <w:szCs w:val="20"/>
        </w:rPr>
        <w:t>Ekkoumaye in bijenpak in 2015.</w:t>
      </w:r>
    </w:p>
    <w:p w:rsidR="00276323" w:rsidRDefault="00276323" w:rsidP="004006AB">
      <w:pPr>
        <w:rPr>
          <w:rFonts w:ascii="Times New Roman" w:hAnsi="Times New Roman" w:cs="Times New Roman"/>
          <w:b/>
          <w:bCs/>
          <w:sz w:val="24"/>
          <w:szCs w:val="24"/>
        </w:rPr>
      </w:pPr>
    </w:p>
    <w:p w:rsidR="00276323" w:rsidRPr="00600ECC" w:rsidRDefault="00276323" w:rsidP="00276323">
      <w:pPr>
        <w:autoSpaceDE w:val="0"/>
        <w:autoSpaceDN w:val="0"/>
        <w:adjustRightInd w:val="0"/>
        <w:spacing w:after="0" w:line="240" w:lineRule="auto"/>
        <w:rPr>
          <w:rFonts w:ascii="Times New Roman" w:hAnsi="Times New Roman" w:cs="Times New Roman"/>
          <w:color w:val="000000"/>
          <w:sz w:val="24"/>
          <w:szCs w:val="24"/>
        </w:rPr>
      </w:pPr>
      <w:r w:rsidRPr="00600ECC">
        <w:rPr>
          <w:rFonts w:ascii="Times New Roman" w:hAnsi="Times New Roman" w:cs="Times New Roman"/>
          <w:color w:val="000000"/>
          <w:sz w:val="24"/>
          <w:szCs w:val="24"/>
        </w:rPr>
        <w:t>Hoe het nu verder moet met het bijenproject, met de tuin van Foutama, het Ronde Huis van Baila en met de verwerving van het document voor het Bos van Kadjalouk is nu, een jaar later, nog steeds niet duidelijk. Toch blijven we ook daar maar achteraan zitten tot we weten dat er anderen zijn die het stokje zullen oprapen. Als niemand actie onderneemt zou Menno het Bos van Kadjalouk weer tot ‘</w:t>
      </w:r>
      <w:r w:rsidRPr="00600ECC">
        <w:rPr>
          <w:rFonts w:ascii="Times New Roman" w:hAnsi="Times New Roman" w:cs="Times New Roman"/>
          <w:i/>
          <w:color w:val="000000"/>
          <w:sz w:val="24"/>
          <w:szCs w:val="24"/>
        </w:rPr>
        <w:t>persoonlijk bezit</w:t>
      </w:r>
      <w:r w:rsidRPr="00600ECC">
        <w:rPr>
          <w:rFonts w:ascii="Times New Roman" w:hAnsi="Times New Roman" w:cs="Times New Roman"/>
          <w:color w:val="000000"/>
          <w:sz w:val="24"/>
          <w:szCs w:val="24"/>
        </w:rPr>
        <w:t xml:space="preserve">’ (tenslotte wàs het hem gegeven maar heeft hij het op zijn beurt aan de gemeenschap overgedragen mits ze het als </w:t>
      </w:r>
      <w:r w:rsidRPr="00600ECC">
        <w:rPr>
          <w:rFonts w:ascii="Times New Roman" w:hAnsi="Times New Roman" w:cs="Times New Roman"/>
          <w:i/>
          <w:color w:val="000000"/>
          <w:sz w:val="24"/>
          <w:szCs w:val="24"/>
        </w:rPr>
        <w:t>natuurgebied</w:t>
      </w:r>
      <w:r w:rsidRPr="00600ECC">
        <w:rPr>
          <w:rFonts w:ascii="Times New Roman" w:hAnsi="Times New Roman" w:cs="Times New Roman"/>
          <w:color w:val="000000"/>
          <w:sz w:val="24"/>
          <w:szCs w:val="24"/>
        </w:rPr>
        <w:t xml:space="preserve"> in stand zouden houden) kunnen verklaren. Maar dan moet SMOS ook in staat zijn om passende beschermingsmaatregelen te nemen. Vooralsnog is de bodem van de kas van SMOS vrijwel bereikt en er is geen aanvulling te verwachten.</w:t>
      </w:r>
    </w:p>
    <w:p w:rsidR="00276323" w:rsidRPr="00600ECC" w:rsidRDefault="00276323" w:rsidP="00276323">
      <w:pPr>
        <w:autoSpaceDE w:val="0"/>
        <w:autoSpaceDN w:val="0"/>
        <w:adjustRightInd w:val="0"/>
        <w:spacing w:after="0" w:line="240" w:lineRule="auto"/>
        <w:rPr>
          <w:rFonts w:ascii="Times New Roman" w:hAnsi="Times New Roman" w:cs="Times New Roman"/>
          <w:color w:val="000000"/>
          <w:sz w:val="24"/>
          <w:szCs w:val="24"/>
        </w:rPr>
      </w:pPr>
    </w:p>
    <w:p w:rsidR="00276323" w:rsidRPr="00600ECC" w:rsidRDefault="00276323" w:rsidP="00276323">
      <w:pPr>
        <w:autoSpaceDE w:val="0"/>
        <w:autoSpaceDN w:val="0"/>
        <w:adjustRightInd w:val="0"/>
        <w:spacing w:after="0" w:line="240" w:lineRule="auto"/>
        <w:rPr>
          <w:rFonts w:ascii="Times New Roman" w:hAnsi="Times New Roman" w:cs="Times New Roman"/>
          <w:color w:val="000000"/>
          <w:sz w:val="24"/>
          <w:szCs w:val="24"/>
        </w:rPr>
      </w:pPr>
      <w:r w:rsidRPr="00600ECC">
        <w:rPr>
          <w:rFonts w:ascii="Times New Roman" w:hAnsi="Times New Roman" w:cs="Times New Roman"/>
          <w:color w:val="000000"/>
          <w:sz w:val="24"/>
          <w:szCs w:val="24"/>
        </w:rPr>
        <w:t>Zoals in het Jaarverslag van 2015 al werd aangekondigd hebben onze bosbouwkundige Asou, onze financiële man Lamine en SMOS met het laatste geld een laatste activiteit opgezet die MOET slagen. Het is het 4 hectare grote kwekerij- annex bosbouwproject te Tabi. Enige hierbij gevoegde foto’s van eind 2016 laten zien dat het méér dan veelbelovend is. Als omheining hebben wij onze onafgemaakte verplaatsbare hekwerken uit Dombondir laten ophalen en door Sembecane (waarvan Lamine nog steeds de chef is) laten voltooien waarna ze verder getransporteerd zijn naar Tabi. Daar omheinen ze nu de kwekerij.</w:t>
      </w:r>
    </w:p>
    <w:p w:rsidR="00276323" w:rsidRPr="00600ECC" w:rsidRDefault="00276323" w:rsidP="00276323">
      <w:pPr>
        <w:autoSpaceDE w:val="0"/>
        <w:autoSpaceDN w:val="0"/>
        <w:adjustRightInd w:val="0"/>
        <w:spacing w:after="0" w:line="240" w:lineRule="auto"/>
        <w:rPr>
          <w:rFonts w:ascii="Times New Roman" w:hAnsi="Times New Roman" w:cs="Times New Roman"/>
          <w:color w:val="000000"/>
          <w:sz w:val="24"/>
          <w:szCs w:val="24"/>
        </w:rPr>
      </w:pPr>
    </w:p>
    <w:p w:rsidR="00276323" w:rsidRDefault="00B85A82" w:rsidP="0027632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FOTO: </w:t>
      </w:r>
      <w:r w:rsidR="00276323" w:rsidRPr="00600ECC">
        <w:rPr>
          <w:rFonts w:ascii="Times New Roman" w:hAnsi="Times New Roman" w:cs="Times New Roman"/>
          <w:color w:val="000000"/>
          <w:sz w:val="24"/>
          <w:szCs w:val="24"/>
        </w:rPr>
        <w:t>Door SEMBECANE snel geplaatst hekwerk om Project Tabi.</w:t>
      </w:r>
    </w:p>
    <w:p w:rsidR="00600ECC" w:rsidRPr="00600ECC" w:rsidRDefault="00600ECC" w:rsidP="00276323">
      <w:pPr>
        <w:autoSpaceDE w:val="0"/>
        <w:autoSpaceDN w:val="0"/>
        <w:adjustRightInd w:val="0"/>
        <w:spacing w:after="0" w:line="240" w:lineRule="auto"/>
        <w:rPr>
          <w:rFonts w:ascii="Times New Roman" w:hAnsi="Times New Roman" w:cs="Times New Roman"/>
          <w:color w:val="000000"/>
          <w:sz w:val="24"/>
          <w:szCs w:val="24"/>
        </w:rPr>
      </w:pPr>
    </w:p>
    <w:p w:rsidR="00276323" w:rsidRPr="00600ECC" w:rsidRDefault="00276323" w:rsidP="004006AB">
      <w:pPr>
        <w:rPr>
          <w:rFonts w:ascii="Times New Roman" w:hAnsi="Times New Roman" w:cs="Times New Roman"/>
          <w:b/>
          <w:bCs/>
          <w:sz w:val="24"/>
          <w:szCs w:val="24"/>
        </w:rPr>
      </w:pPr>
    </w:p>
    <w:p w:rsidR="00276323" w:rsidRDefault="00276323" w:rsidP="00276323">
      <w:pPr>
        <w:autoSpaceDE w:val="0"/>
        <w:autoSpaceDN w:val="0"/>
        <w:adjustRightInd w:val="0"/>
        <w:spacing w:after="0" w:line="240" w:lineRule="auto"/>
        <w:rPr>
          <w:rFonts w:ascii="Times New Roman" w:hAnsi="Times New Roman" w:cs="Times New Roman"/>
          <w:color w:val="000000"/>
          <w:sz w:val="24"/>
          <w:szCs w:val="24"/>
        </w:rPr>
      </w:pPr>
      <w:r w:rsidRPr="00600ECC">
        <w:rPr>
          <w:rFonts w:ascii="Times New Roman" w:hAnsi="Times New Roman" w:cs="Times New Roman"/>
          <w:color w:val="000000"/>
          <w:sz w:val="24"/>
          <w:szCs w:val="24"/>
        </w:rPr>
        <w:t>Dagloner begiet jonge aanplant op Project Tabi.</w:t>
      </w:r>
    </w:p>
    <w:p w:rsidR="00600ECC" w:rsidRPr="00600ECC" w:rsidRDefault="00600ECC" w:rsidP="00276323">
      <w:pPr>
        <w:autoSpaceDE w:val="0"/>
        <w:autoSpaceDN w:val="0"/>
        <w:adjustRightInd w:val="0"/>
        <w:spacing w:after="0" w:line="240" w:lineRule="auto"/>
        <w:rPr>
          <w:rFonts w:ascii="Times New Roman" w:hAnsi="Times New Roman" w:cs="Times New Roman"/>
          <w:color w:val="000000"/>
          <w:sz w:val="24"/>
          <w:szCs w:val="24"/>
        </w:rPr>
      </w:pPr>
    </w:p>
    <w:p w:rsidR="00276323" w:rsidRPr="00600ECC" w:rsidRDefault="00276323" w:rsidP="00276323">
      <w:pPr>
        <w:autoSpaceDE w:val="0"/>
        <w:autoSpaceDN w:val="0"/>
        <w:adjustRightInd w:val="0"/>
        <w:spacing w:after="0" w:line="240" w:lineRule="auto"/>
        <w:rPr>
          <w:rFonts w:ascii="Times New Roman" w:hAnsi="Times New Roman" w:cs="Times New Roman"/>
          <w:color w:val="000000"/>
          <w:sz w:val="24"/>
          <w:szCs w:val="24"/>
        </w:rPr>
      </w:pPr>
      <w:r w:rsidRPr="00600ECC">
        <w:rPr>
          <w:rFonts w:ascii="Times New Roman" w:hAnsi="Times New Roman" w:cs="Times New Roman"/>
          <w:color w:val="000000"/>
          <w:sz w:val="24"/>
          <w:szCs w:val="24"/>
        </w:rPr>
        <w:t>Een tussenrapport van Asou van eind april 2016 rept van 17.118 gerealiseerde boomplantjes. Hierbij zijn 7.442 tropische (hard)houtbomen (Khaya, Afzelia, Ceiba), 565 bloesembomen(Cordia, Delonix) en de rest vruchtbomen als citrus, guave en mango. Na de regentijd werd daar op uitgebreide schaal tuinbouw bedreven (uien, pepers etc) (zie foto)</w:t>
      </w:r>
    </w:p>
    <w:p w:rsidR="00276323" w:rsidRPr="00600ECC" w:rsidRDefault="00276323" w:rsidP="00276323">
      <w:pPr>
        <w:autoSpaceDE w:val="0"/>
        <w:autoSpaceDN w:val="0"/>
        <w:adjustRightInd w:val="0"/>
        <w:spacing w:after="0" w:line="240" w:lineRule="auto"/>
        <w:rPr>
          <w:rFonts w:ascii="Times New Roman" w:hAnsi="Times New Roman" w:cs="Times New Roman"/>
          <w:color w:val="000000"/>
          <w:sz w:val="24"/>
          <w:szCs w:val="24"/>
        </w:rPr>
      </w:pPr>
    </w:p>
    <w:p w:rsidR="00276323" w:rsidRPr="00600ECC" w:rsidRDefault="00276323" w:rsidP="00276323">
      <w:pPr>
        <w:autoSpaceDE w:val="0"/>
        <w:autoSpaceDN w:val="0"/>
        <w:adjustRightInd w:val="0"/>
        <w:spacing w:after="0" w:line="240" w:lineRule="auto"/>
        <w:rPr>
          <w:rFonts w:ascii="Times New Roman" w:hAnsi="Times New Roman" w:cs="Times New Roman"/>
          <w:color w:val="000000"/>
          <w:sz w:val="24"/>
          <w:szCs w:val="24"/>
          <w:u w:val="single"/>
        </w:rPr>
      </w:pPr>
      <w:r w:rsidRPr="00600ECC">
        <w:rPr>
          <w:rFonts w:ascii="Times New Roman" w:hAnsi="Times New Roman" w:cs="Times New Roman"/>
          <w:color w:val="000000"/>
          <w:sz w:val="24"/>
          <w:szCs w:val="24"/>
          <w:u w:val="single"/>
        </w:rPr>
        <w:t>En verder.</w:t>
      </w:r>
    </w:p>
    <w:p w:rsidR="00276323" w:rsidRPr="00600ECC" w:rsidRDefault="00276323" w:rsidP="00276323">
      <w:pPr>
        <w:autoSpaceDE w:val="0"/>
        <w:autoSpaceDN w:val="0"/>
        <w:adjustRightInd w:val="0"/>
        <w:spacing w:after="0" w:line="240" w:lineRule="auto"/>
        <w:rPr>
          <w:rFonts w:ascii="Times New Roman" w:hAnsi="Times New Roman" w:cs="Times New Roman"/>
          <w:color w:val="000000"/>
          <w:sz w:val="24"/>
          <w:szCs w:val="24"/>
        </w:rPr>
      </w:pPr>
      <w:r w:rsidRPr="00600ECC">
        <w:rPr>
          <w:rFonts w:ascii="Times New Roman" w:hAnsi="Times New Roman" w:cs="Times New Roman"/>
          <w:color w:val="000000"/>
          <w:sz w:val="24"/>
          <w:szCs w:val="24"/>
        </w:rPr>
        <w:t>Heeft SMOS flink bijgedragen aan het planten van bomen op een plek in Senegal ten noorden van Gambië (project Satou), heeft ze de schoolkosten van enige kinderen gefinancierd en heeft financiële hulp geboden aan de achterblijvende gezinsleden van genoemde Ekkoumaye. De schoolkosten zullen – zo mogelijk - gefinancierd blijven worden tot de desbetreffende kinderen hun opleiding zullen hebben voltooid.</w:t>
      </w:r>
    </w:p>
    <w:p w:rsidR="00276323" w:rsidRPr="00600ECC" w:rsidRDefault="00276323" w:rsidP="00276323">
      <w:pPr>
        <w:autoSpaceDE w:val="0"/>
        <w:autoSpaceDN w:val="0"/>
        <w:adjustRightInd w:val="0"/>
        <w:spacing w:after="0" w:line="240" w:lineRule="auto"/>
        <w:rPr>
          <w:rFonts w:ascii="Times New Roman" w:hAnsi="Times New Roman" w:cs="Times New Roman"/>
          <w:color w:val="000000"/>
          <w:sz w:val="24"/>
          <w:szCs w:val="24"/>
        </w:rPr>
      </w:pPr>
    </w:p>
    <w:p w:rsidR="00276323" w:rsidRPr="00600ECC" w:rsidRDefault="00276323" w:rsidP="00276323">
      <w:pPr>
        <w:autoSpaceDE w:val="0"/>
        <w:autoSpaceDN w:val="0"/>
        <w:adjustRightInd w:val="0"/>
        <w:spacing w:after="0" w:line="240" w:lineRule="auto"/>
        <w:rPr>
          <w:rFonts w:ascii="Times New Roman" w:hAnsi="Times New Roman" w:cs="Times New Roman"/>
          <w:color w:val="000000"/>
          <w:sz w:val="24"/>
          <w:szCs w:val="24"/>
        </w:rPr>
      </w:pPr>
      <w:r w:rsidRPr="00600ECC">
        <w:rPr>
          <w:rFonts w:ascii="Times New Roman" w:hAnsi="Times New Roman" w:cs="Times New Roman"/>
          <w:color w:val="000000"/>
          <w:sz w:val="24"/>
          <w:szCs w:val="24"/>
        </w:rPr>
        <w:t>Zoals in het verslag van 2015 als voornemen al werd vermeld, heeft Menno Sypkens Smit, mèt (Senegalese) vrouw en zoon, eind 2016 en begin 2017 een tocht door een ander deel van Senegal en Gambië gemaakt om andere bosbouwprojecten te zien en te vergelijken.</w:t>
      </w:r>
    </w:p>
    <w:p w:rsidR="00276323" w:rsidRPr="00600ECC" w:rsidRDefault="00276323" w:rsidP="00276323">
      <w:pPr>
        <w:autoSpaceDE w:val="0"/>
        <w:autoSpaceDN w:val="0"/>
        <w:adjustRightInd w:val="0"/>
        <w:spacing w:after="0" w:line="240" w:lineRule="auto"/>
        <w:rPr>
          <w:rFonts w:ascii="Times New Roman" w:hAnsi="Times New Roman" w:cs="Times New Roman"/>
          <w:color w:val="000000"/>
          <w:sz w:val="24"/>
          <w:szCs w:val="24"/>
        </w:rPr>
      </w:pPr>
      <w:r w:rsidRPr="00600ECC">
        <w:rPr>
          <w:rFonts w:ascii="Times New Roman" w:hAnsi="Times New Roman" w:cs="Times New Roman"/>
          <w:color w:val="000000"/>
          <w:sz w:val="24"/>
          <w:szCs w:val="24"/>
        </w:rPr>
        <w:t>Omdat die reis voornamelijk in 2017 plaatsvond breng ik daar in het volgende jaarverslag van 2017 verslag over uit.</w:t>
      </w:r>
    </w:p>
    <w:p w:rsidR="00276323" w:rsidRPr="00600ECC" w:rsidRDefault="00276323" w:rsidP="00276323">
      <w:pPr>
        <w:autoSpaceDE w:val="0"/>
        <w:autoSpaceDN w:val="0"/>
        <w:adjustRightInd w:val="0"/>
        <w:spacing w:after="0" w:line="240" w:lineRule="auto"/>
        <w:rPr>
          <w:rFonts w:ascii="Times New Roman" w:hAnsi="Times New Roman" w:cs="Times New Roman"/>
          <w:color w:val="000000"/>
          <w:sz w:val="24"/>
          <w:szCs w:val="24"/>
          <w:u w:val="single"/>
        </w:rPr>
      </w:pPr>
    </w:p>
    <w:p w:rsidR="00276323" w:rsidRPr="00600ECC" w:rsidRDefault="00276323" w:rsidP="00276323">
      <w:pPr>
        <w:autoSpaceDE w:val="0"/>
        <w:autoSpaceDN w:val="0"/>
        <w:adjustRightInd w:val="0"/>
        <w:spacing w:after="0" w:line="240" w:lineRule="auto"/>
        <w:rPr>
          <w:rFonts w:ascii="Times New Roman" w:hAnsi="Times New Roman" w:cs="Times New Roman"/>
          <w:color w:val="000000"/>
          <w:sz w:val="24"/>
          <w:szCs w:val="24"/>
          <w:u w:val="single"/>
        </w:rPr>
      </w:pPr>
      <w:r w:rsidRPr="00600ECC">
        <w:rPr>
          <w:rFonts w:ascii="Times New Roman" w:hAnsi="Times New Roman" w:cs="Times New Roman"/>
          <w:color w:val="000000"/>
          <w:sz w:val="24"/>
          <w:szCs w:val="24"/>
          <w:u w:val="single"/>
        </w:rPr>
        <w:t>Tenslotte.</w:t>
      </w:r>
    </w:p>
    <w:p w:rsidR="00276323" w:rsidRDefault="00276323" w:rsidP="00276323">
      <w:pPr>
        <w:autoSpaceDE w:val="0"/>
        <w:autoSpaceDN w:val="0"/>
        <w:adjustRightInd w:val="0"/>
        <w:spacing w:after="0" w:line="240" w:lineRule="auto"/>
        <w:rPr>
          <w:rFonts w:ascii="Times New Roman" w:hAnsi="Times New Roman" w:cs="Times New Roman"/>
          <w:color w:val="000000"/>
          <w:sz w:val="24"/>
          <w:szCs w:val="24"/>
        </w:rPr>
      </w:pPr>
      <w:r w:rsidRPr="00600ECC">
        <w:rPr>
          <w:rFonts w:ascii="Times New Roman" w:hAnsi="Times New Roman" w:cs="Times New Roman"/>
          <w:color w:val="000000"/>
          <w:sz w:val="24"/>
          <w:szCs w:val="24"/>
        </w:rPr>
        <w:lastRenderedPageBreak/>
        <w:t>Was het jaar 2015 een bijzonder jaar voor Diatock, voor M’lomp, de geboorte plaats van bosbaas Asou, was 2016 dat ook. Voor het eerst in 35 jaar vond ook daar weer een initiatieceremonie plaats. Na een aanloop van vele maanden met veel ceremonieel vertoon gingen in augustus tegen de duizend jongens en mannen moesten het Heilige Bos in om daar enige weken ingewijd te worden in alle geheimen van de samenleving. Ontstellend was het dat de op een gegeven moment de bliksem insloeg in het Heilige Bos waardoor vier jongens omkwamen en er twintig gewond werden. Volgens de traditie werd de geheime ceremonie in het Heilige Bos niet gestaakt maar werd pas vele dagen later toen de overgeblevenen als geïnitieerden eindelijk uit het Bos mochten, duidelijk wie er omgekomen waren…..Deze zg. ‘</w:t>
      </w:r>
      <w:r w:rsidRPr="00600ECC">
        <w:rPr>
          <w:rFonts w:ascii="Times New Roman" w:hAnsi="Times New Roman" w:cs="Times New Roman"/>
          <w:i/>
          <w:color w:val="000000"/>
          <w:sz w:val="24"/>
          <w:szCs w:val="24"/>
        </w:rPr>
        <w:t>boukout</w:t>
      </w:r>
      <w:r w:rsidRPr="00600ECC">
        <w:rPr>
          <w:rFonts w:ascii="Times New Roman" w:hAnsi="Times New Roman" w:cs="Times New Roman"/>
          <w:color w:val="000000"/>
          <w:sz w:val="24"/>
          <w:szCs w:val="24"/>
        </w:rPr>
        <w:t>’ is tenslotte geen folklore maar ècht belangrijk voor de cohesie en voortbestaan van de gemeenschap.</w:t>
      </w:r>
    </w:p>
    <w:p w:rsidR="00600ECC" w:rsidRPr="00600ECC" w:rsidRDefault="00600ECC" w:rsidP="00276323">
      <w:pPr>
        <w:autoSpaceDE w:val="0"/>
        <w:autoSpaceDN w:val="0"/>
        <w:adjustRightInd w:val="0"/>
        <w:spacing w:after="0" w:line="240" w:lineRule="auto"/>
        <w:rPr>
          <w:rFonts w:ascii="Times New Roman" w:hAnsi="Times New Roman" w:cs="Times New Roman"/>
          <w:color w:val="000000"/>
          <w:sz w:val="24"/>
          <w:szCs w:val="24"/>
        </w:rPr>
      </w:pPr>
    </w:p>
    <w:p w:rsidR="00276323" w:rsidRPr="00600ECC" w:rsidRDefault="00276323" w:rsidP="00276323">
      <w:pPr>
        <w:autoSpaceDE w:val="0"/>
        <w:autoSpaceDN w:val="0"/>
        <w:adjustRightInd w:val="0"/>
        <w:spacing w:after="0" w:line="240" w:lineRule="auto"/>
        <w:rPr>
          <w:rFonts w:ascii="Times New Roman" w:hAnsi="Times New Roman" w:cs="Times New Roman"/>
          <w:color w:val="000000"/>
          <w:sz w:val="24"/>
          <w:szCs w:val="24"/>
        </w:rPr>
      </w:pPr>
    </w:p>
    <w:p w:rsidR="00276323" w:rsidRPr="00600ECC" w:rsidRDefault="00B85A82" w:rsidP="0027632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FOTO: </w:t>
      </w:r>
      <w:r w:rsidR="00276323" w:rsidRPr="00600ECC">
        <w:rPr>
          <w:rFonts w:ascii="Times New Roman" w:hAnsi="Times New Roman" w:cs="Times New Roman"/>
          <w:color w:val="000000"/>
          <w:sz w:val="24"/>
          <w:szCs w:val="24"/>
        </w:rPr>
        <w:t xml:space="preserve">De initiandi op weg naar het Heilige Bos. </w:t>
      </w:r>
    </w:p>
    <w:p w:rsidR="00276323" w:rsidRPr="00600ECC" w:rsidRDefault="00276323" w:rsidP="00276323">
      <w:pPr>
        <w:autoSpaceDE w:val="0"/>
        <w:autoSpaceDN w:val="0"/>
        <w:adjustRightInd w:val="0"/>
        <w:spacing w:after="0" w:line="240" w:lineRule="auto"/>
        <w:rPr>
          <w:rFonts w:ascii="Times New Roman" w:hAnsi="Times New Roman" w:cs="Times New Roman"/>
          <w:color w:val="000000"/>
          <w:sz w:val="24"/>
          <w:szCs w:val="24"/>
        </w:rPr>
      </w:pPr>
    </w:p>
    <w:p w:rsidR="00221210" w:rsidRDefault="00221210" w:rsidP="004006AB">
      <w:pPr>
        <w:rPr>
          <w:rFonts w:ascii="Times New Roman" w:hAnsi="Times New Roman" w:cs="Times New Roman"/>
          <w:b/>
          <w:bCs/>
          <w:sz w:val="24"/>
          <w:szCs w:val="24"/>
        </w:rPr>
      </w:pPr>
      <w:r>
        <w:rPr>
          <w:rFonts w:ascii="Times New Roman" w:hAnsi="Times New Roman" w:cs="Times New Roman"/>
          <w:b/>
          <w:bCs/>
          <w:sz w:val="24"/>
          <w:szCs w:val="24"/>
        </w:rPr>
        <w:br w:type="page"/>
      </w:r>
    </w:p>
    <w:p w:rsidR="00600ECC" w:rsidRPr="00600ECC" w:rsidRDefault="00600ECC" w:rsidP="00600ECC">
      <w:pPr>
        <w:autoSpaceDE w:val="0"/>
        <w:autoSpaceDN w:val="0"/>
        <w:adjustRightInd w:val="0"/>
        <w:spacing w:after="0" w:line="240" w:lineRule="auto"/>
        <w:rPr>
          <w:rFonts w:ascii="Times New Roman" w:hAnsi="Times New Roman" w:cs="Times New Roman"/>
          <w:b/>
          <w:bCs/>
          <w:color w:val="000000"/>
          <w:sz w:val="24"/>
          <w:szCs w:val="24"/>
        </w:rPr>
      </w:pPr>
      <w:r w:rsidRPr="00600ECC">
        <w:rPr>
          <w:rFonts w:ascii="Times New Roman" w:hAnsi="Times New Roman" w:cs="Times New Roman"/>
          <w:b/>
          <w:color w:val="000000"/>
          <w:sz w:val="24"/>
          <w:szCs w:val="24"/>
        </w:rPr>
        <w:lastRenderedPageBreak/>
        <w:t>3. De Toekomst</w:t>
      </w:r>
      <w:r w:rsidRPr="00600ECC">
        <w:rPr>
          <w:rFonts w:ascii="Times New Roman" w:hAnsi="Times New Roman" w:cs="Times New Roman"/>
          <w:b/>
          <w:bCs/>
          <w:color w:val="000000"/>
          <w:sz w:val="24"/>
          <w:szCs w:val="24"/>
        </w:rPr>
        <w:t xml:space="preserve">. </w:t>
      </w:r>
    </w:p>
    <w:p w:rsidR="00600ECC" w:rsidRDefault="00600ECC" w:rsidP="00600ECC">
      <w:pPr>
        <w:autoSpaceDE w:val="0"/>
        <w:autoSpaceDN w:val="0"/>
        <w:adjustRightInd w:val="0"/>
        <w:spacing w:after="0" w:line="240" w:lineRule="auto"/>
        <w:rPr>
          <w:rFonts w:ascii="Times-Bold" w:hAnsi="Times-Bold" w:cs="Times-Bold"/>
          <w:b/>
          <w:bCs/>
          <w:color w:val="000000"/>
          <w:sz w:val="24"/>
          <w:szCs w:val="24"/>
        </w:rPr>
      </w:pPr>
    </w:p>
    <w:p w:rsidR="00600ECC" w:rsidRPr="00600ECC" w:rsidRDefault="00600ECC" w:rsidP="00600ECC">
      <w:pPr>
        <w:autoSpaceDE w:val="0"/>
        <w:autoSpaceDN w:val="0"/>
        <w:adjustRightInd w:val="0"/>
        <w:spacing w:after="0" w:line="240" w:lineRule="auto"/>
        <w:rPr>
          <w:rFonts w:ascii="Times New Roman" w:hAnsi="Times New Roman" w:cs="Times New Roman"/>
          <w:color w:val="000000"/>
          <w:sz w:val="24"/>
          <w:szCs w:val="24"/>
        </w:rPr>
      </w:pPr>
      <w:r w:rsidRPr="00600ECC">
        <w:rPr>
          <w:rFonts w:ascii="Times New Roman" w:hAnsi="Times New Roman" w:cs="Times New Roman"/>
          <w:color w:val="000000"/>
          <w:sz w:val="24"/>
          <w:szCs w:val="24"/>
        </w:rPr>
        <w:t>Overeenkomstig de doelstelling van de stichting is het plan om de huidige activiteiten voort te zetten op een vergelijkbare wijze als die van 2016.</w:t>
      </w:r>
    </w:p>
    <w:p w:rsidR="00600ECC" w:rsidRPr="00600ECC" w:rsidRDefault="00600ECC" w:rsidP="00600ECC">
      <w:pPr>
        <w:autoSpaceDE w:val="0"/>
        <w:autoSpaceDN w:val="0"/>
        <w:adjustRightInd w:val="0"/>
        <w:spacing w:after="0" w:line="240" w:lineRule="auto"/>
        <w:rPr>
          <w:rFonts w:ascii="Times New Roman" w:hAnsi="Times New Roman" w:cs="Times New Roman"/>
          <w:color w:val="000000"/>
          <w:sz w:val="24"/>
          <w:szCs w:val="24"/>
        </w:rPr>
      </w:pPr>
      <w:r w:rsidRPr="00600ECC">
        <w:rPr>
          <w:rFonts w:ascii="Times New Roman" w:hAnsi="Times New Roman" w:cs="Times New Roman"/>
          <w:color w:val="000000"/>
          <w:sz w:val="24"/>
          <w:szCs w:val="24"/>
        </w:rPr>
        <w:t>Nu zelfstandige voortzetting van de activiteiten, zowel in de Casamance als in Gambia, - in principe - voldoende is bewerkstelligd  om in de toekomst volledig onafhankelijk van SMOS winstgevend te kunnen opereren, zal er extra aandacht worden gericht en geld worden besteed aan het slagen van één van de laatste projectactiviteiten: de plantage in Tabi.</w:t>
      </w:r>
    </w:p>
    <w:p w:rsidR="00600ECC" w:rsidRDefault="00600ECC" w:rsidP="00600ECC">
      <w:pPr>
        <w:autoSpaceDE w:val="0"/>
        <w:autoSpaceDN w:val="0"/>
        <w:adjustRightInd w:val="0"/>
        <w:spacing w:after="0" w:line="240" w:lineRule="auto"/>
        <w:rPr>
          <w:rFonts w:ascii="Times-Roman" w:hAnsi="Times-Roman" w:cs="Times-Roman"/>
          <w:color w:val="000000"/>
          <w:sz w:val="24"/>
          <w:szCs w:val="24"/>
        </w:rPr>
      </w:pPr>
    </w:p>
    <w:p w:rsidR="00600ECC" w:rsidRPr="00600ECC" w:rsidRDefault="00600ECC" w:rsidP="00600ECC">
      <w:pPr>
        <w:autoSpaceDE w:val="0"/>
        <w:autoSpaceDN w:val="0"/>
        <w:adjustRightInd w:val="0"/>
        <w:spacing w:after="0" w:line="240" w:lineRule="auto"/>
        <w:rPr>
          <w:rFonts w:ascii="Times New Roman" w:hAnsi="Times New Roman" w:cs="Times New Roman"/>
          <w:color w:val="000000"/>
          <w:sz w:val="24"/>
          <w:szCs w:val="24"/>
        </w:rPr>
      </w:pPr>
      <w:r w:rsidRPr="00600ECC">
        <w:rPr>
          <w:rFonts w:ascii="Times New Roman" w:hAnsi="Times New Roman" w:cs="Times New Roman"/>
          <w:color w:val="000000"/>
          <w:sz w:val="24"/>
          <w:szCs w:val="24"/>
        </w:rPr>
        <w:t>Aanplant op Project Tabi.</w:t>
      </w:r>
    </w:p>
    <w:p w:rsidR="00600ECC" w:rsidRPr="00600ECC" w:rsidRDefault="00600ECC" w:rsidP="00600ECC">
      <w:pPr>
        <w:autoSpaceDE w:val="0"/>
        <w:autoSpaceDN w:val="0"/>
        <w:adjustRightInd w:val="0"/>
        <w:spacing w:after="0" w:line="240" w:lineRule="auto"/>
        <w:rPr>
          <w:rFonts w:ascii="Times New Roman" w:hAnsi="Times New Roman" w:cs="Times New Roman"/>
          <w:color w:val="000000"/>
          <w:sz w:val="24"/>
          <w:szCs w:val="24"/>
        </w:rPr>
      </w:pPr>
    </w:p>
    <w:p w:rsidR="00600ECC" w:rsidRPr="00600ECC" w:rsidRDefault="00600ECC" w:rsidP="00600ECC">
      <w:pPr>
        <w:autoSpaceDE w:val="0"/>
        <w:autoSpaceDN w:val="0"/>
        <w:adjustRightInd w:val="0"/>
        <w:spacing w:after="0" w:line="240" w:lineRule="auto"/>
        <w:rPr>
          <w:rFonts w:ascii="Times New Roman" w:hAnsi="Times New Roman" w:cs="Times New Roman"/>
          <w:color w:val="000000"/>
          <w:sz w:val="24"/>
          <w:szCs w:val="24"/>
        </w:rPr>
      </w:pPr>
      <w:r w:rsidRPr="00600ECC">
        <w:rPr>
          <w:rFonts w:ascii="Times New Roman" w:hAnsi="Times New Roman" w:cs="Times New Roman"/>
          <w:color w:val="000000"/>
          <w:sz w:val="24"/>
          <w:szCs w:val="24"/>
        </w:rPr>
        <w:t xml:space="preserve">Het geld van SMOS – zoals bekend het restant van de in 2011 opgeheven SKOP -  is zo goed als op. Het was voor SMOS ook nooit de bedoeling om weer actief fondsen te gaan werven maar dat zou nu wel handig zijn om met name het laatste project optimaal te kunnen afronden, om nog elders een paar zetjes te geven en om de communicatie tussen SMOS in Nederland en de mensen in het Afrikaanse veld te kunnen blijven onderhouden. </w:t>
      </w:r>
    </w:p>
    <w:p w:rsidR="00600ECC" w:rsidRPr="00600ECC" w:rsidRDefault="00600ECC" w:rsidP="00600ECC">
      <w:pPr>
        <w:autoSpaceDE w:val="0"/>
        <w:autoSpaceDN w:val="0"/>
        <w:adjustRightInd w:val="0"/>
        <w:spacing w:after="0" w:line="240" w:lineRule="auto"/>
        <w:rPr>
          <w:rFonts w:ascii="Times New Roman" w:hAnsi="Times New Roman" w:cs="Times New Roman"/>
          <w:color w:val="000000"/>
          <w:sz w:val="24"/>
          <w:szCs w:val="24"/>
        </w:rPr>
      </w:pPr>
    </w:p>
    <w:p w:rsidR="00600ECC" w:rsidRDefault="00600ECC" w:rsidP="00600ECC">
      <w:pPr>
        <w:autoSpaceDE w:val="0"/>
        <w:autoSpaceDN w:val="0"/>
        <w:adjustRightInd w:val="0"/>
        <w:spacing w:after="0" w:line="240" w:lineRule="auto"/>
        <w:rPr>
          <w:rFonts w:ascii="Times-Roman" w:hAnsi="Times-Roman" w:cs="Times-Roman"/>
          <w:noProof/>
          <w:color w:val="000000"/>
          <w:lang w:eastAsia="nl-NL"/>
        </w:rPr>
      </w:pPr>
    </w:p>
    <w:p w:rsidR="00600ECC" w:rsidRDefault="00600ECC" w:rsidP="00600ECC">
      <w:pPr>
        <w:autoSpaceDE w:val="0"/>
        <w:autoSpaceDN w:val="0"/>
        <w:adjustRightInd w:val="0"/>
        <w:spacing w:after="0" w:line="240" w:lineRule="auto"/>
        <w:rPr>
          <w:rFonts w:ascii="Times-Roman" w:hAnsi="Times-Roman" w:cs="Times-Roman"/>
          <w:color w:val="000000"/>
        </w:rPr>
      </w:pPr>
    </w:p>
    <w:p w:rsidR="00600ECC" w:rsidRPr="00B85A82" w:rsidRDefault="00B85A82" w:rsidP="00600ECC">
      <w:pPr>
        <w:autoSpaceDE w:val="0"/>
        <w:autoSpaceDN w:val="0"/>
        <w:adjustRightInd w:val="0"/>
        <w:spacing w:after="0" w:line="240" w:lineRule="auto"/>
        <w:rPr>
          <w:rFonts w:ascii="Times New Roman" w:hAnsi="Times New Roman" w:cs="Times New Roman"/>
          <w:color w:val="000000"/>
          <w:sz w:val="24"/>
          <w:szCs w:val="24"/>
          <w:lang w:val="en-US"/>
        </w:rPr>
      </w:pPr>
      <w:r w:rsidRPr="00B85A82">
        <w:rPr>
          <w:rFonts w:ascii="Times New Roman" w:hAnsi="Times New Roman" w:cs="Times New Roman"/>
          <w:sz w:val="24"/>
          <w:szCs w:val="24"/>
          <w:lang w:val="en-US"/>
        </w:rPr>
        <w:t xml:space="preserve">FOTO: </w:t>
      </w:r>
      <w:r w:rsidR="00600ECC" w:rsidRPr="00B85A82">
        <w:rPr>
          <w:rFonts w:ascii="Times New Roman" w:hAnsi="Times New Roman" w:cs="Times New Roman"/>
          <w:color w:val="000000"/>
          <w:sz w:val="24"/>
          <w:szCs w:val="24"/>
          <w:lang w:val="en-US"/>
        </w:rPr>
        <w:t>Tafelkleed….</w:t>
      </w:r>
    </w:p>
    <w:p w:rsidR="00600ECC" w:rsidRPr="00B85A82" w:rsidRDefault="00600ECC" w:rsidP="00600ECC">
      <w:pPr>
        <w:autoSpaceDE w:val="0"/>
        <w:autoSpaceDN w:val="0"/>
        <w:adjustRightInd w:val="0"/>
        <w:spacing w:after="0" w:line="240" w:lineRule="auto"/>
        <w:rPr>
          <w:rFonts w:ascii="Times-Roman" w:hAnsi="Times-Roman" w:cs="Times-Roman"/>
          <w:color w:val="000000"/>
          <w:lang w:val="en-US"/>
        </w:rPr>
      </w:pPr>
    </w:p>
    <w:p w:rsidR="00600ECC" w:rsidRPr="00B85A82" w:rsidRDefault="00600ECC" w:rsidP="00600ECC">
      <w:pPr>
        <w:autoSpaceDE w:val="0"/>
        <w:autoSpaceDN w:val="0"/>
        <w:adjustRightInd w:val="0"/>
        <w:spacing w:after="0" w:line="240" w:lineRule="auto"/>
        <w:rPr>
          <w:rFonts w:ascii="Times-Roman" w:hAnsi="Times-Roman" w:cs="Times-Roman"/>
          <w:color w:val="000000"/>
          <w:lang w:val="en-US"/>
        </w:rPr>
      </w:pPr>
    </w:p>
    <w:p w:rsidR="00600ECC" w:rsidRPr="00600ECC" w:rsidRDefault="00B85A82" w:rsidP="00600ECC">
      <w:pPr>
        <w:autoSpaceDE w:val="0"/>
        <w:autoSpaceDN w:val="0"/>
        <w:adjustRightInd w:val="0"/>
        <w:spacing w:after="0" w:line="240" w:lineRule="auto"/>
        <w:rPr>
          <w:rFonts w:ascii="Times New Roman" w:hAnsi="Times New Roman" w:cs="Times New Roman"/>
          <w:color w:val="000000"/>
          <w:sz w:val="24"/>
          <w:szCs w:val="24"/>
        </w:rPr>
      </w:pPr>
      <w:r w:rsidRPr="00B85A82">
        <w:rPr>
          <w:rFonts w:ascii="Times New Roman" w:hAnsi="Times New Roman" w:cs="Times New Roman"/>
          <w:sz w:val="24"/>
          <w:szCs w:val="24"/>
          <w:lang w:val="en-US"/>
        </w:rPr>
        <w:t xml:space="preserve">FOTO: </w:t>
      </w:r>
      <w:r w:rsidR="00600ECC" w:rsidRPr="00600ECC">
        <w:rPr>
          <w:rFonts w:ascii="Times New Roman" w:hAnsi="Times New Roman" w:cs="Times New Roman"/>
          <w:color w:val="000000"/>
          <w:sz w:val="24"/>
          <w:szCs w:val="24"/>
          <w:lang w:val="en-GB"/>
        </w:rPr>
        <w:t xml:space="preserve">Spin-off: Sidy Diatta’s eigen citrus plantage. </w:t>
      </w:r>
      <w:r w:rsidR="00600ECC" w:rsidRPr="00600ECC">
        <w:rPr>
          <w:rFonts w:ascii="Times New Roman" w:hAnsi="Times New Roman" w:cs="Times New Roman"/>
          <w:color w:val="000000"/>
          <w:sz w:val="24"/>
          <w:szCs w:val="24"/>
        </w:rPr>
        <w:t>Hij is daardoor nu autonoom.</w:t>
      </w:r>
    </w:p>
    <w:p w:rsidR="00600ECC" w:rsidRPr="00A8659D" w:rsidRDefault="00600ECC" w:rsidP="00600ECC">
      <w:pPr>
        <w:autoSpaceDE w:val="0"/>
        <w:autoSpaceDN w:val="0"/>
        <w:adjustRightInd w:val="0"/>
        <w:spacing w:after="0" w:line="240" w:lineRule="auto"/>
        <w:rPr>
          <w:rFonts w:ascii="Times-Roman" w:hAnsi="Times-Roman" w:cs="Times-Roman"/>
          <w:color w:val="000000"/>
        </w:rPr>
      </w:pPr>
    </w:p>
    <w:p w:rsidR="00600ECC" w:rsidRDefault="00600ECC" w:rsidP="00600ECC">
      <w:pPr>
        <w:autoSpaceDE w:val="0"/>
        <w:autoSpaceDN w:val="0"/>
        <w:adjustRightInd w:val="0"/>
        <w:spacing w:after="0" w:line="240" w:lineRule="auto"/>
        <w:rPr>
          <w:rFonts w:ascii="Times-Roman" w:hAnsi="Times-Roman" w:cs="Times-Roman"/>
          <w:color w:val="000000"/>
        </w:rPr>
      </w:pPr>
    </w:p>
    <w:p w:rsidR="00600ECC" w:rsidRPr="00600ECC" w:rsidRDefault="00B85A82" w:rsidP="00600EC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FOTO: </w:t>
      </w:r>
      <w:r w:rsidR="00600ECC" w:rsidRPr="00600ECC">
        <w:rPr>
          <w:rFonts w:ascii="Times New Roman" w:hAnsi="Times New Roman" w:cs="Times New Roman"/>
          <w:color w:val="000000"/>
          <w:sz w:val="24"/>
          <w:szCs w:val="24"/>
        </w:rPr>
        <w:t>Ook een SMOSactiviteit: financiering put in kwekerij van Youba Manga in Affiniam.</w:t>
      </w:r>
    </w:p>
    <w:p w:rsidR="00600ECC" w:rsidRPr="00600ECC" w:rsidRDefault="00600ECC" w:rsidP="00600ECC">
      <w:pPr>
        <w:autoSpaceDE w:val="0"/>
        <w:autoSpaceDN w:val="0"/>
        <w:adjustRightInd w:val="0"/>
        <w:spacing w:after="0" w:line="240" w:lineRule="auto"/>
        <w:rPr>
          <w:rFonts w:ascii="Times New Roman" w:hAnsi="Times New Roman" w:cs="Times New Roman"/>
          <w:color w:val="000000"/>
          <w:sz w:val="24"/>
          <w:szCs w:val="24"/>
        </w:rPr>
      </w:pPr>
      <w:r w:rsidRPr="00600ECC">
        <w:rPr>
          <w:rFonts w:ascii="Times New Roman" w:hAnsi="Times New Roman" w:cs="Times New Roman"/>
          <w:color w:val="000000"/>
          <w:sz w:val="24"/>
          <w:szCs w:val="24"/>
        </w:rPr>
        <w:t>Ook hij is nu financieel onafhankelijk.</w:t>
      </w:r>
    </w:p>
    <w:p w:rsidR="00600ECC" w:rsidRDefault="00600ECC" w:rsidP="00600ECC">
      <w:pPr>
        <w:autoSpaceDE w:val="0"/>
        <w:autoSpaceDN w:val="0"/>
        <w:adjustRightInd w:val="0"/>
        <w:spacing w:after="0" w:line="240" w:lineRule="auto"/>
        <w:rPr>
          <w:rFonts w:ascii="Times-Roman" w:hAnsi="Times-Roman" w:cs="Times-Roman"/>
          <w:color w:val="000000"/>
        </w:rPr>
      </w:pPr>
    </w:p>
    <w:p w:rsidR="00600ECC" w:rsidRDefault="00600ECC" w:rsidP="00600ECC">
      <w:pPr>
        <w:autoSpaceDE w:val="0"/>
        <w:autoSpaceDN w:val="0"/>
        <w:adjustRightInd w:val="0"/>
        <w:spacing w:after="0" w:line="240" w:lineRule="auto"/>
        <w:rPr>
          <w:rFonts w:ascii="Times-Roman" w:hAnsi="Times-Roman" w:cs="Times-Roman"/>
          <w:color w:val="000000"/>
        </w:rPr>
      </w:pPr>
    </w:p>
    <w:p w:rsidR="00600ECC" w:rsidRPr="00600ECC" w:rsidRDefault="00B85A82" w:rsidP="00600EC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FOTO: </w:t>
      </w:r>
      <w:r w:rsidR="00600ECC" w:rsidRPr="00600ECC">
        <w:rPr>
          <w:rFonts w:ascii="Times New Roman" w:hAnsi="Times New Roman" w:cs="Times New Roman"/>
          <w:color w:val="000000"/>
          <w:sz w:val="24"/>
          <w:szCs w:val="24"/>
        </w:rPr>
        <w:t xml:space="preserve">De voortreffelijke zaakwaarnemer van SMOS in Senegal: Lamine Dièmè. </w:t>
      </w:r>
    </w:p>
    <w:p w:rsidR="00600ECC" w:rsidRPr="00600ECC" w:rsidRDefault="00600ECC" w:rsidP="00600ECC">
      <w:pPr>
        <w:autoSpaceDE w:val="0"/>
        <w:autoSpaceDN w:val="0"/>
        <w:adjustRightInd w:val="0"/>
        <w:spacing w:after="0" w:line="240" w:lineRule="auto"/>
        <w:rPr>
          <w:rFonts w:ascii="Times New Roman" w:hAnsi="Times New Roman" w:cs="Times New Roman"/>
          <w:color w:val="000000"/>
          <w:sz w:val="24"/>
          <w:szCs w:val="24"/>
        </w:rPr>
      </w:pPr>
    </w:p>
    <w:p w:rsidR="00600ECC" w:rsidRDefault="00600ECC" w:rsidP="00600ECC">
      <w:pPr>
        <w:autoSpaceDE w:val="0"/>
        <w:autoSpaceDN w:val="0"/>
        <w:adjustRightInd w:val="0"/>
        <w:spacing w:after="0" w:line="240" w:lineRule="auto"/>
        <w:rPr>
          <w:rFonts w:ascii="Times-Roman" w:hAnsi="Times-Roman" w:cs="Times-Roman"/>
          <w:color w:val="000000"/>
        </w:rPr>
      </w:pPr>
    </w:p>
    <w:p w:rsidR="00600ECC" w:rsidRPr="00600ECC" w:rsidRDefault="00B85A82" w:rsidP="00600EC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FOTO: </w:t>
      </w:r>
      <w:r w:rsidR="00600ECC" w:rsidRPr="00600ECC">
        <w:rPr>
          <w:rFonts w:ascii="Times New Roman" w:hAnsi="Times New Roman" w:cs="Times New Roman"/>
          <w:color w:val="000000"/>
          <w:sz w:val="24"/>
          <w:szCs w:val="24"/>
        </w:rPr>
        <w:t>Bosbaas Asou geeft op het Project Tabi plantinstructie aan leerlingen van de bosbouwschool</w:t>
      </w:r>
    </w:p>
    <w:p w:rsidR="00600ECC" w:rsidRDefault="00600ECC" w:rsidP="00600ECC">
      <w:pPr>
        <w:autoSpaceDE w:val="0"/>
        <w:autoSpaceDN w:val="0"/>
        <w:adjustRightInd w:val="0"/>
        <w:spacing w:after="0" w:line="240" w:lineRule="auto"/>
        <w:rPr>
          <w:rFonts w:ascii="Times-Roman" w:hAnsi="Times-Roman" w:cs="Times-Roman"/>
          <w:color w:val="000000"/>
        </w:rPr>
      </w:pPr>
    </w:p>
    <w:p w:rsidR="00600ECC" w:rsidRDefault="00600ECC" w:rsidP="00600ECC">
      <w:pPr>
        <w:autoSpaceDE w:val="0"/>
        <w:autoSpaceDN w:val="0"/>
        <w:adjustRightInd w:val="0"/>
        <w:spacing w:after="0" w:line="240" w:lineRule="auto"/>
        <w:rPr>
          <w:rFonts w:ascii="Times-Roman" w:hAnsi="Times-Roman" w:cs="Times-Roman"/>
          <w:noProof/>
          <w:color w:val="000000"/>
          <w:lang w:eastAsia="nl-NL"/>
        </w:rPr>
      </w:pPr>
    </w:p>
    <w:p w:rsidR="00694E0E" w:rsidRPr="00997C94" w:rsidRDefault="006B2663" w:rsidP="00694E0E">
      <w:pPr>
        <w:tabs>
          <w:tab w:val="left" w:pos="567"/>
          <w:tab w:val="left" w:pos="1134"/>
          <w:tab w:val="left" w:pos="1701"/>
          <w:tab w:val="left" w:pos="2268"/>
          <w:tab w:val="left" w:pos="2835"/>
        </w:tabs>
        <w:rPr>
          <w:rFonts w:ascii="Times New Roman" w:hAnsi="Times New Roman" w:cs="Times New Roman"/>
          <w:b/>
          <w:bCs/>
          <w:sz w:val="24"/>
          <w:szCs w:val="24"/>
        </w:rPr>
      </w:pPr>
      <w:r>
        <w:rPr>
          <w:rFonts w:ascii="Times New Roman" w:hAnsi="Times New Roman" w:cs="Times New Roman"/>
          <w:b/>
          <w:bCs/>
          <w:sz w:val="24"/>
          <w:szCs w:val="24"/>
        </w:rPr>
        <w:t>4</w:t>
      </w:r>
      <w:r w:rsidR="00694E0E" w:rsidRPr="00997C94">
        <w:rPr>
          <w:rFonts w:ascii="Times New Roman" w:hAnsi="Times New Roman" w:cs="Times New Roman"/>
          <w:b/>
          <w:bCs/>
          <w:sz w:val="24"/>
          <w:szCs w:val="24"/>
        </w:rPr>
        <w:t>.</w:t>
      </w:r>
      <w:r w:rsidR="00694E0E" w:rsidRPr="00997C94">
        <w:rPr>
          <w:rFonts w:ascii="Times New Roman" w:hAnsi="Times New Roman" w:cs="Times New Roman"/>
          <w:sz w:val="24"/>
          <w:szCs w:val="24"/>
        </w:rPr>
        <w:tab/>
      </w:r>
      <w:r w:rsidR="00694E0E" w:rsidRPr="00997C94">
        <w:rPr>
          <w:rFonts w:ascii="Times New Roman" w:hAnsi="Times New Roman" w:cs="Times New Roman"/>
          <w:b/>
          <w:bCs/>
          <w:sz w:val="24"/>
          <w:szCs w:val="24"/>
        </w:rPr>
        <w:t>Financiën</w:t>
      </w:r>
    </w:p>
    <w:p w:rsidR="006606EE" w:rsidRPr="00DD07FA" w:rsidRDefault="00CE734B" w:rsidP="006606EE">
      <w:pPr>
        <w:rPr>
          <w:rFonts w:ascii="Times New Roman" w:hAnsi="Times New Roman" w:cs="Times New Roman"/>
          <w:sz w:val="24"/>
          <w:szCs w:val="24"/>
        </w:rPr>
      </w:pPr>
      <w:r w:rsidRPr="00DD07FA">
        <w:rPr>
          <w:rFonts w:ascii="Times New Roman" w:hAnsi="Times New Roman" w:cs="Times New Roman"/>
          <w:sz w:val="24"/>
          <w:szCs w:val="24"/>
        </w:rPr>
        <w:t>De volgende overzichten zijn gemaakt door de penningmeester van de stichting, Peter G. Westmaas en zijn gebaseerd op de</w:t>
      </w:r>
      <w:r w:rsidR="00FE1CF2">
        <w:rPr>
          <w:rFonts w:ascii="Times New Roman" w:hAnsi="Times New Roman" w:cs="Times New Roman"/>
          <w:sz w:val="24"/>
          <w:szCs w:val="24"/>
        </w:rPr>
        <w:t xml:space="preserve"> door</w:t>
      </w:r>
      <w:r w:rsidRPr="00DD07FA">
        <w:rPr>
          <w:rFonts w:ascii="Times New Roman" w:hAnsi="Times New Roman" w:cs="Times New Roman"/>
          <w:sz w:val="24"/>
          <w:szCs w:val="24"/>
        </w:rPr>
        <w:t xml:space="preserve"> hem gevoerde administratie:</w:t>
      </w:r>
    </w:p>
    <w:p w:rsidR="00FF5FEE" w:rsidRPr="00DD07FA" w:rsidRDefault="00FF5FEE" w:rsidP="006606EE">
      <w:pPr>
        <w:rPr>
          <w:rFonts w:ascii="Times New Roman" w:hAnsi="Times New Roman" w:cs="Times New Roman"/>
          <w:sz w:val="24"/>
          <w:szCs w:val="24"/>
        </w:rPr>
      </w:pPr>
    </w:p>
    <w:p w:rsidR="00FF5FEE" w:rsidRDefault="00971B1A" w:rsidP="006606EE">
      <w:r w:rsidRPr="00971B1A">
        <w:rPr>
          <w:noProof/>
          <w:lang w:eastAsia="nl-NL"/>
        </w:rPr>
        <w:lastRenderedPageBreak/>
        <w:drawing>
          <wp:inline distT="0" distB="0" distL="0" distR="0">
            <wp:extent cx="5850255" cy="3590905"/>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0255" cy="3590905"/>
                    </a:xfrm>
                    <a:prstGeom prst="rect">
                      <a:avLst/>
                    </a:prstGeom>
                    <a:noFill/>
                    <a:ln>
                      <a:noFill/>
                    </a:ln>
                  </pic:spPr>
                </pic:pic>
              </a:graphicData>
            </a:graphic>
          </wp:inline>
        </w:drawing>
      </w:r>
    </w:p>
    <w:p w:rsidR="00971B1A" w:rsidRDefault="00971B1A" w:rsidP="006606EE"/>
    <w:p w:rsidR="00971B1A" w:rsidRDefault="00971B1A" w:rsidP="00971B1A">
      <w:pPr>
        <w:autoSpaceDE w:val="0"/>
        <w:autoSpaceDN w:val="0"/>
        <w:adjustRightInd w:val="0"/>
        <w:spacing w:after="0" w:line="240" w:lineRule="auto"/>
        <w:jc w:val="center"/>
        <w:rPr>
          <w:rFonts w:ascii="Times-Roman" w:hAnsi="Times-Roman" w:cs="Times-Roman"/>
          <w:color w:val="000000"/>
        </w:rPr>
      </w:pPr>
    </w:p>
    <w:p w:rsidR="00971B1A" w:rsidRPr="00DF3091" w:rsidRDefault="00971B1A" w:rsidP="00971B1A">
      <w:pPr>
        <w:autoSpaceDE w:val="0"/>
        <w:autoSpaceDN w:val="0"/>
        <w:adjustRightInd w:val="0"/>
        <w:spacing w:after="0" w:line="240" w:lineRule="auto"/>
        <w:jc w:val="center"/>
        <w:rPr>
          <w:rFonts w:ascii="Times-Roman" w:hAnsi="Times-Roman" w:cs="Times-Roman"/>
          <w:color w:val="000000"/>
          <w:sz w:val="20"/>
          <w:szCs w:val="20"/>
        </w:rPr>
      </w:pPr>
      <w:r w:rsidRPr="00DF3091">
        <w:rPr>
          <w:rFonts w:ascii="Times-Roman" w:hAnsi="Times-Roman" w:cs="Times-Roman"/>
          <w:color w:val="000000"/>
          <w:sz w:val="20"/>
          <w:szCs w:val="20"/>
        </w:rPr>
        <w:t xml:space="preserve">Vrolijk meisje </w:t>
      </w:r>
      <w:r>
        <w:rPr>
          <w:rFonts w:ascii="Times-Roman" w:hAnsi="Times-Roman" w:cs="Times-Roman"/>
          <w:color w:val="000000"/>
          <w:sz w:val="20"/>
          <w:szCs w:val="20"/>
        </w:rPr>
        <w:t xml:space="preserve">– dochter van naaister Njienjie - </w:t>
      </w:r>
      <w:r w:rsidRPr="00DF3091">
        <w:rPr>
          <w:rFonts w:ascii="Times-Roman" w:hAnsi="Times-Roman" w:cs="Times-Roman"/>
          <w:color w:val="000000"/>
          <w:sz w:val="20"/>
          <w:szCs w:val="20"/>
        </w:rPr>
        <w:t>met fraai gebit.</w:t>
      </w:r>
    </w:p>
    <w:p w:rsidR="00FF5FEE" w:rsidRDefault="00FF5FEE" w:rsidP="00FF5FEE">
      <w:pPr>
        <w:jc w:val="center"/>
        <w:rPr>
          <w:rFonts w:ascii="Times New Roman" w:hAnsi="Times New Roman" w:cs="Times New Roman"/>
          <w:sz w:val="24"/>
          <w:szCs w:val="24"/>
        </w:rPr>
      </w:pPr>
    </w:p>
    <w:p w:rsidR="00CE734B" w:rsidRDefault="00CE734B" w:rsidP="00FF5FEE">
      <w:pPr>
        <w:jc w:val="center"/>
        <w:rPr>
          <w:rFonts w:ascii="Times New Roman" w:hAnsi="Times New Roman" w:cs="Times New Roman"/>
          <w:sz w:val="24"/>
          <w:szCs w:val="24"/>
        </w:rPr>
      </w:pPr>
    </w:p>
    <w:p w:rsidR="00A1045A" w:rsidRDefault="00971B1A" w:rsidP="005F69E3">
      <w:pPr>
        <w:rPr>
          <w:rFonts w:ascii="Times New Roman" w:hAnsi="Times New Roman" w:cs="Times New Roman"/>
          <w:sz w:val="24"/>
          <w:szCs w:val="24"/>
        </w:rPr>
      </w:pPr>
      <w:r w:rsidRPr="00971B1A">
        <w:rPr>
          <w:noProof/>
          <w:lang w:eastAsia="nl-NL"/>
        </w:rPr>
        <w:lastRenderedPageBreak/>
        <w:drawing>
          <wp:inline distT="0" distB="0" distL="0" distR="0">
            <wp:extent cx="5850255" cy="6760867"/>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0255" cy="6760867"/>
                    </a:xfrm>
                    <a:prstGeom prst="rect">
                      <a:avLst/>
                    </a:prstGeom>
                    <a:noFill/>
                    <a:ln>
                      <a:noFill/>
                    </a:ln>
                  </pic:spPr>
                </pic:pic>
              </a:graphicData>
            </a:graphic>
          </wp:inline>
        </w:drawing>
      </w:r>
    </w:p>
    <w:p w:rsidR="00A1045A" w:rsidRDefault="00A1045A" w:rsidP="00A1045A">
      <w:pPr>
        <w:jc w:val="center"/>
        <w:rPr>
          <w:rFonts w:ascii="Times New Roman" w:hAnsi="Times New Roman" w:cs="Times New Roman"/>
          <w:sz w:val="24"/>
          <w:szCs w:val="24"/>
        </w:rPr>
      </w:pPr>
    </w:p>
    <w:p w:rsidR="00980345" w:rsidRDefault="00980345" w:rsidP="00A1045A">
      <w:pPr>
        <w:jc w:val="center"/>
        <w:rPr>
          <w:rFonts w:ascii="Times New Roman" w:hAnsi="Times New Roman" w:cs="Times New Roman"/>
          <w:sz w:val="24"/>
          <w:szCs w:val="24"/>
        </w:rPr>
      </w:pPr>
      <w:r>
        <w:rPr>
          <w:rFonts w:ascii="Times New Roman" w:hAnsi="Times New Roman" w:cs="Times New Roman"/>
          <w:sz w:val="24"/>
          <w:szCs w:val="24"/>
        </w:rPr>
        <w:br w:type="page"/>
      </w:r>
    </w:p>
    <w:p w:rsidR="006606EE" w:rsidRPr="00DD07FA" w:rsidRDefault="00B85A82" w:rsidP="00BB48BB">
      <w:pPr>
        <w:pStyle w:val="Lijstalinea"/>
        <w:ind w:left="0"/>
        <w:rPr>
          <w:rFonts w:ascii="Times New Roman" w:hAnsi="Times New Roman" w:cs="Times New Roman"/>
          <w:sz w:val="24"/>
          <w:szCs w:val="24"/>
        </w:rPr>
      </w:pPr>
      <w:r>
        <w:rPr>
          <w:rFonts w:ascii="Times New Roman" w:hAnsi="Times New Roman" w:cs="Times New Roman"/>
          <w:sz w:val="24"/>
          <w:szCs w:val="24"/>
        </w:rPr>
        <w:lastRenderedPageBreak/>
        <w:t>FOTO:</w:t>
      </w:r>
    </w:p>
    <w:p w:rsidR="004C633C" w:rsidRDefault="004C633C" w:rsidP="00C733FF">
      <w:pPr>
        <w:jc w:val="center"/>
        <w:rPr>
          <w:noProof/>
          <w:lang w:eastAsia="nl-NL"/>
        </w:rPr>
      </w:pPr>
    </w:p>
    <w:p w:rsidR="004C633C" w:rsidRDefault="004C633C" w:rsidP="00C733FF">
      <w:pPr>
        <w:jc w:val="center"/>
        <w:rPr>
          <w:noProof/>
          <w:lang w:eastAsia="nl-NL"/>
        </w:rPr>
      </w:pPr>
    </w:p>
    <w:p w:rsidR="006606EE" w:rsidRDefault="006606EE" w:rsidP="00C733FF">
      <w:pPr>
        <w:jc w:val="center"/>
        <w:rPr>
          <w:noProof/>
          <w:lang w:eastAsia="nl-NL"/>
        </w:rPr>
      </w:pPr>
    </w:p>
    <w:p w:rsidR="0067184B" w:rsidRPr="00221F89" w:rsidRDefault="0028763D">
      <w:r>
        <w:t xml:space="preserve">                                    </w:t>
      </w:r>
    </w:p>
    <w:sectPr w:rsidR="0067184B" w:rsidRPr="00221F89" w:rsidSect="0056275F">
      <w:headerReference w:type="default" r:id="rId12"/>
      <w:footerReference w:type="default" r:id="rId13"/>
      <w:pgSz w:w="11906" w:h="16838"/>
      <w:pgMar w:top="1418" w:right="1417" w:bottom="1276" w:left="1276"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928" w:rsidRDefault="00D63928" w:rsidP="00C4203D">
      <w:pPr>
        <w:spacing w:after="0" w:line="240" w:lineRule="auto"/>
      </w:pPr>
      <w:r>
        <w:separator/>
      </w:r>
    </w:p>
  </w:endnote>
  <w:endnote w:type="continuationSeparator" w:id="0">
    <w:p w:rsidR="00D63928" w:rsidRDefault="00D63928" w:rsidP="00C42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9741"/>
      <w:docPartObj>
        <w:docPartGallery w:val="Page Numbers (Bottom of Page)"/>
        <w:docPartUnique/>
      </w:docPartObj>
    </w:sdtPr>
    <w:sdtEndPr/>
    <w:sdtContent>
      <w:p w:rsidR="007D234F" w:rsidRDefault="007D234F">
        <w:pPr>
          <w:pStyle w:val="Voettekst"/>
          <w:jc w:val="right"/>
        </w:pPr>
        <w:r>
          <w:t xml:space="preserve">Pagina | </w:t>
        </w:r>
        <w:r w:rsidR="00D71D42">
          <w:fldChar w:fldCharType="begin"/>
        </w:r>
        <w:r w:rsidR="00D71D42">
          <w:instrText xml:space="preserve"> PAGE   \* MERGEFORMAT </w:instrText>
        </w:r>
        <w:r w:rsidR="00D71D42">
          <w:fldChar w:fldCharType="separate"/>
        </w:r>
        <w:r w:rsidR="00B85A82">
          <w:rPr>
            <w:noProof/>
          </w:rPr>
          <w:t>6</w:t>
        </w:r>
        <w:r w:rsidR="00D71D42">
          <w:rPr>
            <w:noProof/>
          </w:rPr>
          <w:fldChar w:fldCharType="end"/>
        </w:r>
        <w:r>
          <w:t xml:space="preserve"> </w:t>
        </w:r>
      </w:p>
    </w:sdtContent>
  </w:sdt>
  <w:p w:rsidR="007D234F" w:rsidRDefault="007D234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928" w:rsidRDefault="00D63928" w:rsidP="00C4203D">
      <w:pPr>
        <w:spacing w:after="0" w:line="240" w:lineRule="auto"/>
      </w:pPr>
      <w:r>
        <w:separator/>
      </w:r>
    </w:p>
  </w:footnote>
  <w:footnote w:type="continuationSeparator" w:id="0">
    <w:p w:rsidR="00D63928" w:rsidRDefault="00D63928" w:rsidP="00C42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lang w:val="nl-NL"/>
      </w:rPr>
      <w:alias w:val="Titel"/>
      <w:id w:val="77738743"/>
      <w:placeholder>
        <w:docPart w:val="544983539E174E3A9CFF72BCCFC5DF89"/>
      </w:placeholder>
      <w:dataBinding w:prefixMappings="xmlns:ns0='http://schemas.openxmlformats.org/package/2006/metadata/core-properties' xmlns:ns1='http://purl.org/dc/elements/1.1/'" w:xpath="/ns0:coreProperties[1]/ns1:title[1]" w:storeItemID="{6C3C8BC8-F283-45AE-878A-BAB7291924A1}"/>
      <w:text/>
    </w:sdtPr>
    <w:sdtEndPr/>
    <w:sdtContent>
      <w:p w:rsidR="003D2443" w:rsidRPr="003D2443" w:rsidRDefault="003D2443" w:rsidP="003D2443">
        <w:pPr>
          <w:pStyle w:val="Koptekst"/>
          <w:pBdr>
            <w:bottom w:val="thickThinSmallGap" w:sz="24" w:space="18" w:color="622423" w:themeColor="accent2" w:themeShade="7F"/>
          </w:pBdr>
          <w:jc w:val="center"/>
          <w:rPr>
            <w:rFonts w:asciiTheme="majorHAnsi" w:eastAsiaTheme="majorEastAsia" w:hAnsiTheme="majorHAnsi" w:cstheme="majorBidi"/>
            <w:sz w:val="32"/>
            <w:szCs w:val="32"/>
            <w:lang w:val="nl-NL"/>
          </w:rPr>
        </w:pPr>
        <w:r w:rsidRPr="00754B89">
          <w:rPr>
            <w:rFonts w:asciiTheme="majorHAnsi" w:eastAsiaTheme="majorEastAsia" w:hAnsiTheme="majorHAnsi" w:cstheme="majorBidi"/>
            <w:sz w:val="32"/>
            <w:szCs w:val="32"/>
            <w:lang w:val="nl-NL"/>
          </w:rPr>
          <w:t xml:space="preserve">Stichting </w:t>
        </w:r>
        <w:r w:rsidR="00AF7F90" w:rsidRPr="00754B89">
          <w:rPr>
            <w:rFonts w:asciiTheme="majorHAnsi" w:eastAsiaTheme="majorEastAsia" w:hAnsiTheme="majorHAnsi" w:cstheme="majorBidi"/>
            <w:sz w:val="32"/>
            <w:szCs w:val="32"/>
            <w:lang w:val="nl-NL"/>
          </w:rPr>
          <w:t>Milieu en Ontwikkeling Senegambia (SMOS)</w:t>
        </w:r>
      </w:p>
    </w:sdtContent>
  </w:sdt>
  <w:p w:rsidR="00C4203D" w:rsidRPr="003D2443" w:rsidRDefault="00C4203D" w:rsidP="00C4203D">
    <w:pPr>
      <w:pStyle w:val="Koptekst"/>
      <w:spacing w:line="300" w:lineRule="exact"/>
      <w:rPr>
        <w:sz w:val="52"/>
        <w:szCs w:val="52"/>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6604C"/>
    <w:multiLevelType w:val="hybridMultilevel"/>
    <w:tmpl w:val="25967750"/>
    <w:lvl w:ilvl="0" w:tplc="04130001">
      <w:start w:val="1"/>
      <w:numFmt w:val="bullet"/>
      <w:lvlText w:val=""/>
      <w:lvlJc w:val="left"/>
      <w:pPr>
        <w:ind w:left="1860" w:hanging="360"/>
      </w:pPr>
      <w:rPr>
        <w:rFonts w:ascii="Symbol" w:hAnsi="Symbol" w:hint="default"/>
      </w:rPr>
    </w:lvl>
    <w:lvl w:ilvl="1" w:tplc="04130003" w:tentative="1">
      <w:start w:val="1"/>
      <w:numFmt w:val="bullet"/>
      <w:lvlText w:val="o"/>
      <w:lvlJc w:val="left"/>
      <w:pPr>
        <w:ind w:left="2580" w:hanging="360"/>
      </w:pPr>
      <w:rPr>
        <w:rFonts w:ascii="Courier New" w:hAnsi="Courier New" w:cs="Courier New" w:hint="default"/>
      </w:rPr>
    </w:lvl>
    <w:lvl w:ilvl="2" w:tplc="04130005" w:tentative="1">
      <w:start w:val="1"/>
      <w:numFmt w:val="bullet"/>
      <w:lvlText w:val=""/>
      <w:lvlJc w:val="left"/>
      <w:pPr>
        <w:ind w:left="3300" w:hanging="360"/>
      </w:pPr>
      <w:rPr>
        <w:rFonts w:ascii="Wingdings" w:hAnsi="Wingdings" w:hint="default"/>
      </w:rPr>
    </w:lvl>
    <w:lvl w:ilvl="3" w:tplc="04130001" w:tentative="1">
      <w:start w:val="1"/>
      <w:numFmt w:val="bullet"/>
      <w:lvlText w:val=""/>
      <w:lvlJc w:val="left"/>
      <w:pPr>
        <w:ind w:left="4020" w:hanging="360"/>
      </w:pPr>
      <w:rPr>
        <w:rFonts w:ascii="Symbol" w:hAnsi="Symbol" w:hint="default"/>
      </w:rPr>
    </w:lvl>
    <w:lvl w:ilvl="4" w:tplc="04130003" w:tentative="1">
      <w:start w:val="1"/>
      <w:numFmt w:val="bullet"/>
      <w:lvlText w:val="o"/>
      <w:lvlJc w:val="left"/>
      <w:pPr>
        <w:ind w:left="4740" w:hanging="360"/>
      </w:pPr>
      <w:rPr>
        <w:rFonts w:ascii="Courier New" w:hAnsi="Courier New" w:cs="Courier New" w:hint="default"/>
      </w:rPr>
    </w:lvl>
    <w:lvl w:ilvl="5" w:tplc="04130005" w:tentative="1">
      <w:start w:val="1"/>
      <w:numFmt w:val="bullet"/>
      <w:lvlText w:val=""/>
      <w:lvlJc w:val="left"/>
      <w:pPr>
        <w:ind w:left="5460" w:hanging="360"/>
      </w:pPr>
      <w:rPr>
        <w:rFonts w:ascii="Wingdings" w:hAnsi="Wingdings" w:hint="default"/>
      </w:rPr>
    </w:lvl>
    <w:lvl w:ilvl="6" w:tplc="04130001" w:tentative="1">
      <w:start w:val="1"/>
      <w:numFmt w:val="bullet"/>
      <w:lvlText w:val=""/>
      <w:lvlJc w:val="left"/>
      <w:pPr>
        <w:ind w:left="6180" w:hanging="360"/>
      </w:pPr>
      <w:rPr>
        <w:rFonts w:ascii="Symbol" w:hAnsi="Symbol" w:hint="default"/>
      </w:rPr>
    </w:lvl>
    <w:lvl w:ilvl="7" w:tplc="04130003" w:tentative="1">
      <w:start w:val="1"/>
      <w:numFmt w:val="bullet"/>
      <w:lvlText w:val="o"/>
      <w:lvlJc w:val="left"/>
      <w:pPr>
        <w:ind w:left="6900" w:hanging="360"/>
      </w:pPr>
      <w:rPr>
        <w:rFonts w:ascii="Courier New" w:hAnsi="Courier New" w:cs="Courier New" w:hint="default"/>
      </w:rPr>
    </w:lvl>
    <w:lvl w:ilvl="8" w:tplc="04130005" w:tentative="1">
      <w:start w:val="1"/>
      <w:numFmt w:val="bullet"/>
      <w:lvlText w:val=""/>
      <w:lvlJc w:val="left"/>
      <w:pPr>
        <w:ind w:left="7620" w:hanging="360"/>
      </w:pPr>
      <w:rPr>
        <w:rFonts w:ascii="Wingdings" w:hAnsi="Wingdings" w:hint="default"/>
      </w:rPr>
    </w:lvl>
  </w:abstractNum>
  <w:abstractNum w:abstractNumId="1">
    <w:nsid w:val="46D10C6F"/>
    <w:multiLevelType w:val="hybridMultilevel"/>
    <w:tmpl w:val="789EC5B0"/>
    <w:lvl w:ilvl="0" w:tplc="14AED2B2">
      <w:start w:val="5"/>
      <w:numFmt w:val="bullet"/>
      <w:lvlText w:val="-"/>
      <w:lvlJc w:val="left"/>
      <w:pPr>
        <w:ind w:left="1080" w:hanging="360"/>
      </w:pPr>
      <w:rPr>
        <w:rFonts w:ascii="Calibri" w:eastAsiaTheme="minorHAnsi" w:hAnsi="Calibri" w:cstheme="minorBidi" w:hint="default"/>
        <w:b w:val="0"/>
        <w:sz w:val="22"/>
        <w:u w:val="non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50220137"/>
    <w:multiLevelType w:val="hybridMultilevel"/>
    <w:tmpl w:val="3D3EF33C"/>
    <w:lvl w:ilvl="0" w:tplc="097EAC0E">
      <w:start w:val="5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0E"/>
    <w:rsid w:val="0000386E"/>
    <w:rsid w:val="00042E7E"/>
    <w:rsid w:val="00043DC6"/>
    <w:rsid w:val="0008035B"/>
    <w:rsid w:val="0009134B"/>
    <w:rsid w:val="000B6293"/>
    <w:rsid w:val="000D6738"/>
    <w:rsid w:val="0012027F"/>
    <w:rsid w:val="001228BB"/>
    <w:rsid w:val="00123A40"/>
    <w:rsid w:val="001357AF"/>
    <w:rsid w:val="00152CD1"/>
    <w:rsid w:val="0016071B"/>
    <w:rsid w:val="00164206"/>
    <w:rsid w:val="001A2F9F"/>
    <w:rsid w:val="001A4751"/>
    <w:rsid w:val="00221210"/>
    <w:rsid w:val="00221F89"/>
    <w:rsid w:val="002322F8"/>
    <w:rsid w:val="00276323"/>
    <w:rsid w:val="0028763D"/>
    <w:rsid w:val="002A13D7"/>
    <w:rsid w:val="002B0CA1"/>
    <w:rsid w:val="002D0088"/>
    <w:rsid w:val="002D2B5A"/>
    <w:rsid w:val="002E57EE"/>
    <w:rsid w:val="002F44A3"/>
    <w:rsid w:val="003018F7"/>
    <w:rsid w:val="0032582B"/>
    <w:rsid w:val="00353DC3"/>
    <w:rsid w:val="0037725C"/>
    <w:rsid w:val="003D2443"/>
    <w:rsid w:val="004006AB"/>
    <w:rsid w:val="00404B45"/>
    <w:rsid w:val="00415DA9"/>
    <w:rsid w:val="00446C0C"/>
    <w:rsid w:val="004765C1"/>
    <w:rsid w:val="00490BF6"/>
    <w:rsid w:val="004A4D2C"/>
    <w:rsid w:val="004B4458"/>
    <w:rsid w:val="004C633C"/>
    <w:rsid w:val="004E5386"/>
    <w:rsid w:val="004E61C0"/>
    <w:rsid w:val="00523D2B"/>
    <w:rsid w:val="00557C8B"/>
    <w:rsid w:val="0056275F"/>
    <w:rsid w:val="00576152"/>
    <w:rsid w:val="00582322"/>
    <w:rsid w:val="005B7A2B"/>
    <w:rsid w:val="005F0224"/>
    <w:rsid w:val="005F657E"/>
    <w:rsid w:val="005F69E3"/>
    <w:rsid w:val="00600979"/>
    <w:rsid w:val="00600ECC"/>
    <w:rsid w:val="0064341D"/>
    <w:rsid w:val="00656FA1"/>
    <w:rsid w:val="006606EE"/>
    <w:rsid w:val="006608B5"/>
    <w:rsid w:val="0067184B"/>
    <w:rsid w:val="00694E0E"/>
    <w:rsid w:val="006B2663"/>
    <w:rsid w:val="006D0E3F"/>
    <w:rsid w:val="006E4DFE"/>
    <w:rsid w:val="006E6E8E"/>
    <w:rsid w:val="00754B89"/>
    <w:rsid w:val="0077029D"/>
    <w:rsid w:val="00776EE8"/>
    <w:rsid w:val="0079296C"/>
    <w:rsid w:val="00795095"/>
    <w:rsid w:val="007B2FE1"/>
    <w:rsid w:val="007B355C"/>
    <w:rsid w:val="007C3514"/>
    <w:rsid w:val="007D050B"/>
    <w:rsid w:val="007D234F"/>
    <w:rsid w:val="007E111C"/>
    <w:rsid w:val="007F3329"/>
    <w:rsid w:val="0080537D"/>
    <w:rsid w:val="00805A24"/>
    <w:rsid w:val="00832966"/>
    <w:rsid w:val="00857CF8"/>
    <w:rsid w:val="0086057A"/>
    <w:rsid w:val="008613DD"/>
    <w:rsid w:val="008C2268"/>
    <w:rsid w:val="008D1568"/>
    <w:rsid w:val="008E1CA1"/>
    <w:rsid w:val="008E5256"/>
    <w:rsid w:val="0090450E"/>
    <w:rsid w:val="0090795B"/>
    <w:rsid w:val="00912768"/>
    <w:rsid w:val="00913753"/>
    <w:rsid w:val="0092764F"/>
    <w:rsid w:val="00932A08"/>
    <w:rsid w:val="00936AB9"/>
    <w:rsid w:val="00967EC4"/>
    <w:rsid w:val="00971B1A"/>
    <w:rsid w:val="00980345"/>
    <w:rsid w:val="00982801"/>
    <w:rsid w:val="00986192"/>
    <w:rsid w:val="00990ACB"/>
    <w:rsid w:val="00997C94"/>
    <w:rsid w:val="009B504F"/>
    <w:rsid w:val="009E08A5"/>
    <w:rsid w:val="009E2CA6"/>
    <w:rsid w:val="00A1045A"/>
    <w:rsid w:val="00A53FAF"/>
    <w:rsid w:val="00A54D3B"/>
    <w:rsid w:val="00AA12C0"/>
    <w:rsid w:val="00AA5315"/>
    <w:rsid w:val="00AC382D"/>
    <w:rsid w:val="00AC66EB"/>
    <w:rsid w:val="00AE3BEF"/>
    <w:rsid w:val="00AF073E"/>
    <w:rsid w:val="00AF7F90"/>
    <w:rsid w:val="00B0562E"/>
    <w:rsid w:val="00B0624F"/>
    <w:rsid w:val="00B56B1A"/>
    <w:rsid w:val="00B63C73"/>
    <w:rsid w:val="00B71D16"/>
    <w:rsid w:val="00B85A82"/>
    <w:rsid w:val="00B948FC"/>
    <w:rsid w:val="00B94D31"/>
    <w:rsid w:val="00B95075"/>
    <w:rsid w:val="00B97419"/>
    <w:rsid w:val="00BB48BB"/>
    <w:rsid w:val="00BB6742"/>
    <w:rsid w:val="00BE3CC3"/>
    <w:rsid w:val="00BE4E16"/>
    <w:rsid w:val="00BE5D18"/>
    <w:rsid w:val="00C14C61"/>
    <w:rsid w:val="00C17791"/>
    <w:rsid w:val="00C26D79"/>
    <w:rsid w:val="00C300AF"/>
    <w:rsid w:val="00C4203D"/>
    <w:rsid w:val="00C733FF"/>
    <w:rsid w:val="00C93D38"/>
    <w:rsid w:val="00CE734B"/>
    <w:rsid w:val="00D057A2"/>
    <w:rsid w:val="00D168C1"/>
    <w:rsid w:val="00D6347D"/>
    <w:rsid w:val="00D63928"/>
    <w:rsid w:val="00D67733"/>
    <w:rsid w:val="00D71D42"/>
    <w:rsid w:val="00DB02AE"/>
    <w:rsid w:val="00DB6BF9"/>
    <w:rsid w:val="00DC54E4"/>
    <w:rsid w:val="00DD015B"/>
    <w:rsid w:val="00DD07FA"/>
    <w:rsid w:val="00DD3C43"/>
    <w:rsid w:val="00DF5F65"/>
    <w:rsid w:val="00E41921"/>
    <w:rsid w:val="00E443CF"/>
    <w:rsid w:val="00E47378"/>
    <w:rsid w:val="00E53E1B"/>
    <w:rsid w:val="00E619A4"/>
    <w:rsid w:val="00E92C1B"/>
    <w:rsid w:val="00ED0199"/>
    <w:rsid w:val="00ED5FA7"/>
    <w:rsid w:val="00EF539D"/>
    <w:rsid w:val="00F1426C"/>
    <w:rsid w:val="00F50758"/>
    <w:rsid w:val="00F54A8B"/>
    <w:rsid w:val="00F612E9"/>
    <w:rsid w:val="00F96E0A"/>
    <w:rsid w:val="00FA289F"/>
    <w:rsid w:val="00FB3BA5"/>
    <w:rsid w:val="00FE1CF2"/>
    <w:rsid w:val="00FF5F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2A08"/>
  </w:style>
  <w:style w:type="paragraph" w:styleId="Kop3">
    <w:name w:val="heading 3"/>
    <w:basedOn w:val="Standaard"/>
    <w:next w:val="Standaard"/>
    <w:link w:val="Kop3Char"/>
    <w:uiPriority w:val="9"/>
    <w:semiHidden/>
    <w:unhideWhenUsed/>
    <w:qFormat/>
    <w:rsid w:val="00694E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apTitel">
    <w:name w:val="RapTitel"/>
    <w:basedOn w:val="Standaard"/>
    <w:rsid w:val="00694E0E"/>
    <w:pPr>
      <w:spacing w:after="260" w:line="520" w:lineRule="atLeast"/>
      <w:ind w:left="284"/>
    </w:pPr>
    <w:rPr>
      <w:rFonts w:ascii="Times New Roman" w:eastAsia="Times New Roman" w:hAnsi="Times New Roman" w:cs="Times New Roman"/>
      <w:b/>
      <w:sz w:val="32"/>
      <w:szCs w:val="20"/>
      <w:lang w:val="en-GB"/>
    </w:rPr>
  </w:style>
  <w:style w:type="paragraph" w:styleId="Koptekst">
    <w:name w:val="header"/>
    <w:basedOn w:val="Standaard"/>
    <w:link w:val="KoptekstChar"/>
    <w:uiPriority w:val="99"/>
    <w:rsid w:val="00694E0E"/>
    <w:pPr>
      <w:tabs>
        <w:tab w:val="center" w:pos="4153"/>
        <w:tab w:val="right" w:pos="8306"/>
      </w:tabs>
      <w:spacing w:after="0" w:line="290" w:lineRule="exact"/>
    </w:pPr>
    <w:rPr>
      <w:rFonts w:ascii="Times New Roman" w:eastAsia="Times New Roman" w:hAnsi="Times New Roman" w:cs="Times New Roman"/>
      <w:sz w:val="24"/>
      <w:szCs w:val="20"/>
      <w:lang w:val="en-GB"/>
    </w:rPr>
  </w:style>
  <w:style w:type="character" w:customStyle="1" w:styleId="KoptekstChar">
    <w:name w:val="Koptekst Char"/>
    <w:basedOn w:val="Standaardalinea-lettertype"/>
    <w:link w:val="Koptekst"/>
    <w:uiPriority w:val="99"/>
    <w:rsid w:val="00694E0E"/>
    <w:rPr>
      <w:rFonts w:ascii="Times New Roman" w:eastAsia="Times New Roman" w:hAnsi="Times New Roman" w:cs="Times New Roman"/>
      <w:sz w:val="24"/>
      <w:szCs w:val="20"/>
      <w:lang w:val="en-GB"/>
    </w:rPr>
  </w:style>
  <w:style w:type="paragraph" w:styleId="Inhopg1">
    <w:name w:val="toc 1"/>
    <w:basedOn w:val="Standaard"/>
    <w:semiHidden/>
    <w:rsid w:val="00694E0E"/>
    <w:pPr>
      <w:tabs>
        <w:tab w:val="left" w:pos="720"/>
        <w:tab w:val="right" w:pos="8789"/>
      </w:tabs>
      <w:spacing w:before="360" w:after="0" w:line="290" w:lineRule="exact"/>
      <w:ind w:left="720" w:right="720" w:hanging="720"/>
    </w:pPr>
    <w:rPr>
      <w:rFonts w:ascii="Times New Roman" w:eastAsia="Times New Roman" w:hAnsi="Times New Roman" w:cs="Times New Roman"/>
      <w:b/>
      <w:snapToGrid w:val="0"/>
      <w:sz w:val="24"/>
      <w:szCs w:val="20"/>
      <w:lang w:val="en-GB"/>
    </w:rPr>
  </w:style>
  <w:style w:type="paragraph" w:styleId="Inhopg2">
    <w:name w:val="toc 2"/>
    <w:basedOn w:val="Standaard"/>
    <w:semiHidden/>
    <w:rsid w:val="00694E0E"/>
    <w:pPr>
      <w:tabs>
        <w:tab w:val="right" w:pos="8789"/>
      </w:tabs>
      <w:spacing w:after="0" w:line="290" w:lineRule="exact"/>
      <w:ind w:right="720"/>
    </w:pPr>
    <w:rPr>
      <w:rFonts w:ascii="Times New Roman" w:eastAsia="Times New Roman" w:hAnsi="Times New Roman" w:cs="Times New Roman"/>
      <w:snapToGrid w:val="0"/>
      <w:sz w:val="24"/>
      <w:szCs w:val="20"/>
      <w:lang w:val="en-GB"/>
    </w:rPr>
  </w:style>
  <w:style w:type="paragraph" w:customStyle="1" w:styleId="Inhoud">
    <w:name w:val="Inhoud"/>
    <w:basedOn w:val="Kop3"/>
    <w:rsid w:val="00694E0E"/>
    <w:pPr>
      <w:keepLines w:val="0"/>
      <w:pageBreakBefore/>
      <w:spacing w:before="0" w:after="380" w:line="240" w:lineRule="auto"/>
      <w:outlineLvl w:val="9"/>
    </w:pPr>
    <w:rPr>
      <w:rFonts w:ascii="Times New Roman" w:eastAsia="Times New Roman" w:hAnsi="Times New Roman" w:cs="Times New Roman"/>
      <w:bCs w:val="0"/>
      <w:color w:val="auto"/>
      <w:sz w:val="32"/>
      <w:szCs w:val="20"/>
      <w:lang w:val="en-GB"/>
    </w:rPr>
  </w:style>
  <w:style w:type="character" w:customStyle="1" w:styleId="Kop3Char">
    <w:name w:val="Kop 3 Char"/>
    <w:basedOn w:val="Standaardalinea-lettertype"/>
    <w:link w:val="Kop3"/>
    <w:uiPriority w:val="9"/>
    <w:semiHidden/>
    <w:rsid w:val="00694E0E"/>
    <w:rPr>
      <w:rFonts w:asciiTheme="majorHAnsi" w:eastAsiaTheme="majorEastAsia" w:hAnsiTheme="majorHAnsi" w:cstheme="majorBidi"/>
      <w:b/>
      <w:bCs/>
      <w:color w:val="4F81BD" w:themeColor="accent1"/>
    </w:rPr>
  </w:style>
  <w:style w:type="paragraph" w:styleId="Voetnoottekst">
    <w:name w:val="footnote text"/>
    <w:basedOn w:val="Standaard"/>
    <w:link w:val="VoetnoottekstChar"/>
    <w:semiHidden/>
    <w:rsid w:val="00694E0E"/>
    <w:pPr>
      <w:spacing w:after="0" w:line="200" w:lineRule="exact"/>
    </w:pPr>
    <w:rPr>
      <w:rFonts w:ascii="Times New Roman" w:eastAsia="Times New Roman" w:hAnsi="Times New Roman" w:cs="Times New Roman"/>
      <w:sz w:val="24"/>
      <w:szCs w:val="20"/>
    </w:rPr>
  </w:style>
  <w:style w:type="character" w:customStyle="1" w:styleId="VoetnoottekstChar">
    <w:name w:val="Voetnoottekst Char"/>
    <w:basedOn w:val="Standaardalinea-lettertype"/>
    <w:link w:val="Voetnoottekst"/>
    <w:semiHidden/>
    <w:rsid w:val="00694E0E"/>
    <w:rPr>
      <w:rFonts w:ascii="Times New Roman" w:eastAsia="Times New Roman" w:hAnsi="Times New Roman" w:cs="Times New Roman"/>
      <w:sz w:val="24"/>
      <w:szCs w:val="20"/>
    </w:rPr>
  </w:style>
  <w:style w:type="paragraph" w:customStyle="1" w:styleId="MinorHead">
    <w:name w:val="Minor Head"/>
    <w:basedOn w:val="Standaard"/>
    <w:next w:val="Standaard"/>
    <w:rsid w:val="00694E0E"/>
    <w:pPr>
      <w:keepNext/>
      <w:keepLines/>
      <w:spacing w:before="120" w:after="0" w:line="290" w:lineRule="exact"/>
    </w:pPr>
    <w:rPr>
      <w:rFonts w:ascii="Times New Roman" w:eastAsia="Times New Roman" w:hAnsi="Times New Roman" w:cs="Times New Roman"/>
      <w:b/>
      <w:sz w:val="24"/>
      <w:szCs w:val="20"/>
    </w:rPr>
  </w:style>
  <w:style w:type="paragraph" w:styleId="Plattetekst">
    <w:name w:val="Body Text"/>
    <w:basedOn w:val="Standaard"/>
    <w:link w:val="PlattetekstChar"/>
    <w:rsid w:val="00694E0E"/>
    <w:pPr>
      <w:spacing w:after="0" w:line="290" w:lineRule="exact"/>
    </w:pPr>
    <w:rPr>
      <w:rFonts w:ascii="Times New Roman" w:eastAsia="Times New Roman" w:hAnsi="Times New Roman" w:cs="Times New Roman"/>
      <w:sz w:val="24"/>
      <w:szCs w:val="20"/>
      <w:lang w:val="en-GB"/>
    </w:rPr>
  </w:style>
  <w:style w:type="character" w:customStyle="1" w:styleId="PlattetekstChar">
    <w:name w:val="Platte tekst Char"/>
    <w:basedOn w:val="Standaardalinea-lettertype"/>
    <w:link w:val="Plattetekst"/>
    <w:rsid w:val="00694E0E"/>
    <w:rPr>
      <w:rFonts w:ascii="Times New Roman" w:eastAsia="Times New Roman" w:hAnsi="Times New Roman" w:cs="Times New Roman"/>
      <w:sz w:val="24"/>
      <w:szCs w:val="20"/>
      <w:lang w:val="en-GB"/>
    </w:rPr>
  </w:style>
  <w:style w:type="paragraph" w:styleId="Ballontekst">
    <w:name w:val="Balloon Text"/>
    <w:basedOn w:val="Standaard"/>
    <w:link w:val="BallontekstChar"/>
    <w:uiPriority w:val="99"/>
    <w:semiHidden/>
    <w:unhideWhenUsed/>
    <w:rsid w:val="00694E0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94E0E"/>
    <w:rPr>
      <w:rFonts w:ascii="Tahoma" w:hAnsi="Tahoma" w:cs="Tahoma"/>
      <w:sz w:val="16"/>
      <w:szCs w:val="16"/>
    </w:rPr>
  </w:style>
  <w:style w:type="paragraph" w:styleId="Voettekst">
    <w:name w:val="footer"/>
    <w:basedOn w:val="Standaard"/>
    <w:link w:val="VoettekstChar"/>
    <w:uiPriority w:val="99"/>
    <w:unhideWhenUsed/>
    <w:rsid w:val="00C420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203D"/>
  </w:style>
  <w:style w:type="paragraph" w:styleId="Lijstalinea">
    <w:name w:val="List Paragraph"/>
    <w:basedOn w:val="Standaard"/>
    <w:uiPriority w:val="34"/>
    <w:qFormat/>
    <w:rsid w:val="00AA12C0"/>
    <w:pPr>
      <w:ind w:left="720"/>
      <w:contextualSpacing/>
    </w:pPr>
  </w:style>
  <w:style w:type="paragraph" w:styleId="Geenafstand">
    <w:name w:val="No Spacing"/>
    <w:uiPriority w:val="1"/>
    <w:qFormat/>
    <w:rsid w:val="0092764F"/>
    <w:pPr>
      <w:spacing w:after="0" w:line="240" w:lineRule="auto"/>
    </w:pPr>
  </w:style>
  <w:style w:type="character" w:styleId="Hyperlink">
    <w:name w:val="Hyperlink"/>
    <w:basedOn w:val="Standaardalinea-lettertype"/>
    <w:uiPriority w:val="99"/>
    <w:rsid w:val="00FF5FE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2A08"/>
  </w:style>
  <w:style w:type="paragraph" w:styleId="Kop3">
    <w:name w:val="heading 3"/>
    <w:basedOn w:val="Standaard"/>
    <w:next w:val="Standaard"/>
    <w:link w:val="Kop3Char"/>
    <w:uiPriority w:val="9"/>
    <w:semiHidden/>
    <w:unhideWhenUsed/>
    <w:qFormat/>
    <w:rsid w:val="00694E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apTitel">
    <w:name w:val="RapTitel"/>
    <w:basedOn w:val="Standaard"/>
    <w:rsid w:val="00694E0E"/>
    <w:pPr>
      <w:spacing w:after="260" w:line="520" w:lineRule="atLeast"/>
      <w:ind w:left="284"/>
    </w:pPr>
    <w:rPr>
      <w:rFonts w:ascii="Times New Roman" w:eastAsia="Times New Roman" w:hAnsi="Times New Roman" w:cs="Times New Roman"/>
      <w:b/>
      <w:sz w:val="32"/>
      <w:szCs w:val="20"/>
      <w:lang w:val="en-GB"/>
    </w:rPr>
  </w:style>
  <w:style w:type="paragraph" w:styleId="Koptekst">
    <w:name w:val="header"/>
    <w:basedOn w:val="Standaard"/>
    <w:link w:val="KoptekstChar"/>
    <w:uiPriority w:val="99"/>
    <w:rsid w:val="00694E0E"/>
    <w:pPr>
      <w:tabs>
        <w:tab w:val="center" w:pos="4153"/>
        <w:tab w:val="right" w:pos="8306"/>
      </w:tabs>
      <w:spacing w:after="0" w:line="290" w:lineRule="exact"/>
    </w:pPr>
    <w:rPr>
      <w:rFonts w:ascii="Times New Roman" w:eastAsia="Times New Roman" w:hAnsi="Times New Roman" w:cs="Times New Roman"/>
      <w:sz w:val="24"/>
      <w:szCs w:val="20"/>
      <w:lang w:val="en-GB"/>
    </w:rPr>
  </w:style>
  <w:style w:type="character" w:customStyle="1" w:styleId="KoptekstChar">
    <w:name w:val="Koptekst Char"/>
    <w:basedOn w:val="Standaardalinea-lettertype"/>
    <w:link w:val="Koptekst"/>
    <w:uiPriority w:val="99"/>
    <w:rsid w:val="00694E0E"/>
    <w:rPr>
      <w:rFonts w:ascii="Times New Roman" w:eastAsia="Times New Roman" w:hAnsi="Times New Roman" w:cs="Times New Roman"/>
      <w:sz w:val="24"/>
      <w:szCs w:val="20"/>
      <w:lang w:val="en-GB"/>
    </w:rPr>
  </w:style>
  <w:style w:type="paragraph" w:styleId="Inhopg1">
    <w:name w:val="toc 1"/>
    <w:basedOn w:val="Standaard"/>
    <w:semiHidden/>
    <w:rsid w:val="00694E0E"/>
    <w:pPr>
      <w:tabs>
        <w:tab w:val="left" w:pos="720"/>
        <w:tab w:val="right" w:pos="8789"/>
      </w:tabs>
      <w:spacing w:before="360" w:after="0" w:line="290" w:lineRule="exact"/>
      <w:ind w:left="720" w:right="720" w:hanging="720"/>
    </w:pPr>
    <w:rPr>
      <w:rFonts w:ascii="Times New Roman" w:eastAsia="Times New Roman" w:hAnsi="Times New Roman" w:cs="Times New Roman"/>
      <w:b/>
      <w:snapToGrid w:val="0"/>
      <w:sz w:val="24"/>
      <w:szCs w:val="20"/>
      <w:lang w:val="en-GB"/>
    </w:rPr>
  </w:style>
  <w:style w:type="paragraph" w:styleId="Inhopg2">
    <w:name w:val="toc 2"/>
    <w:basedOn w:val="Standaard"/>
    <w:semiHidden/>
    <w:rsid w:val="00694E0E"/>
    <w:pPr>
      <w:tabs>
        <w:tab w:val="right" w:pos="8789"/>
      </w:tabs>
      <w:spacing w:after="0" w:line="290" w:lineRule="exact"/>
      <w:ind w:right="720"/>
    </w:pPr>
    <w:rPr>
      <w:rFonts w:ascii="Times New Roman" w:eastAsia="Times New Roman" w:hAnsi="Times New Roman" w:cs="Times New Roman"/>
      <w:snapToGrid w:val="0"/>
      <w:sz w:val="24"/>
      <w:szCs w:val="20"/>
      <w:lang w:val="en-GB"/>
    </w:rPr>
  </w:style>
  <w:style w:type="paragraph" w:customStyle="1" w:styleId="Inhoud">
    <w:name w:val="Inhoud"/>
    <w:basedOn w:val="Kop3"/>
    <w:rsid w:val="00694E0E"/>
    <w:pPr>
      <w:keepLines w:val="0"/>
      <w:pageBreakBefore/>
      <w:spacing w:before="0" w:after="380" w:line="240" w:lineRule="auto"/>
      <w:outlineLvl w:val="9"/>
    </w:pPr>
    <w:rPr>
      <w:rFonts w:ascii="Times New Roman" w:eastAsia="Times New Roman" w:hAnsi="Times New Roman" w:cs="Times New Roman"/>
      <w:bCs w:val="0"/>
      <w:color w:val="auto"/>
      <w:sz w:val="32"/>
      <w:szCs w:val="20"/>
      <w:lang w:val="en-GB"/>
    </w:rPr>
  </w:style>
  <w:style w:type="character" w:customStyle="1" w:styleId="Kop3Char">
    <w:name w:val="Kop 3 Char"/>
    <w:basedOn w:val="Standaardalinea-lettertype"/>
    <w:link w:val="Kop3"/>
    <w:uiPriority w:val="9"/>
    <w:semiHidden/>
    <w:rsid w:val="00694E0E"/>
    <w:rPr>
      <w:rFonts w:asciiTheme="majorHAnsi" w:eastAsiaTheme="majorEastAsia" w:hAnsiTheme="majorHAnsi" w:cstheme="majorBidi"/>
      <w:b/>
      <w:bCs/>
      <w:color w:val="4F81BD" w:themeColor="accent1"/>
    </w:rPr>
  </w:style>
  <w:style w:type="paragraph" w:styleId="Voetnoottekst">
    <w:name w:val="footnote text"/>
    <w:basedOn w:val="Standaard"/>
    <w:link w:val="VoetnoottekstChar"/>
    <w:semiHidden/>
    <w:rsid w:val="00694E0E"/>
    <w:pPr>
      <w:spacing w:after="0" w:line="200" w:lineRule="exact"/>
    </w:pPr>
    <w:rPr>
      <w:rFonts w:ascii="Times New Roman" w:eastAsia="Times New Roman" w:hAnsi="Times New Roman" w:cs="Times New Roman"/>
      <w:sz w:val="24"/>
      <w:szCs w:val="20"/>
    </w:rPr>
  </w:style>
  <w:style w:type="character" w:customStyle="1" w:styleId="VoetnoottekstChar">
    <w:name w:val="Voetnoottekst Char"/>
    <w:basedOn w:val="Standaardalinea-lettertype"/>
    <w:link w:val="Voetnoottekst"/>
    <w:semiHidden/>
    <w:rsid w:val="00694E0E"/>
    <w:rPr>
      <w:rFonts w:ascii="Times New Roman" w:eastAsia="Times New Roman" w:hAnsi="Times New Roman" w:cs="Times New Roman"/>
      <w:sz w:val="24"/>
      <w:szCs w:val="20"/>
    </w:rPr>
  </w:style>
  <w:style w:type="paragraph" w:customStyle="1" w:styleId="MinorHead">
    <w:name w:val="Minor Head"/>
    <w:basedOn w:val="Standaard"/>
    <w:next w:val="Standaard"/>
    <w:rsid w:val="00694E0E"/>
    <w:pPr>
      <w:keepNext/>
      <w:keepLines/>
      <w:spacing w:before="120" w:after="0" w:line="290" w:lineRule="exact"/>
    </w:pPr>
    <w:rPr>
      <w:rFonts w:ascii="Times New Roman" w:eastAsia="Times New Roman" w:hAnsi="Times New Roman" w:cs="Times New Roman"/>
      <w:b/>
      <w:sz w:val="24"/>
      <w:szCs w:val="20"/>
    </w:rPr>
  </w:style>
  <w:style w:type="paragraph" w:styleId="Plattetekst">
    <w:name w:val="Body Text"/>
    <w:basedOn w:val="Standaard"/>
    <w:link w:val="PlattetekstChar"/>
    <w:rsid w:val="00694E0E"/>
    <w:pPr>
      <w:spacing w:after="0" w:line="290" w:lineRule="exact"/>
    </w:pPr>
    <w:rPr>
      <w:rFonts w:ascii="Times New Roman" w:eastAsia="Times New Roman" w:hAnsi="Times New Roman" w:cs="Times New Roman"/>
      <w:sz w:val="24"/>
      <w:szCs w:val="20"/>
      <w:lang w:val="en-GB"/>
    </w:rPr>
  </w:style>
  <w:style w:type="character" w:customStyle="1" w:styleId="PlattetekstChar">
    <w:name w:val="Platte tekst Char"/>
    <w:basedOn w:val="Standaardalinea-lettertype"/>
    <w:link w:val="Plattetekst"/>
    <w:rsid w:val="00694E0E"/>
    <w:rPr>
      <w:rFonts w:ascii="Times New Roman" w:eastAsia="Times New Roman" w:hAnsi="Times New Roman" w:cs="Times New Roman"/>
      <w:sz w:val="24"/>
      <w:szCs w:val="20"/>
      <w:lang w:val="en-GB"/>
    </w:rPr>
  </w:style>
  <w:style w:type="paragraph" w:styleId="Ballontekst">
    <w:name w:val="Balloon Text"/>
    <w:basedOn w:val="Standaard"/>
    <w:link w:val="BallontekstChar"/>
    <w:uiPriority w:val="99"/>
    <w:semiHidden/>
    <w:unhideWhenUsed/>
    <w:rsid w:val="00694E0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94E0E"/>
    <w:rPr>
      <w:rFonts w:ascii="Tahoma" w:hAnsi="Tahoma" w:cs="Tahoma"/>
      <w:sz w:val="16"/>
      <w:szCs w:val="16"/>
    </w:rPr>
  </w:style>
  <w:style w:type="paragraph" w:styleId="Voettekst">
    <w:name w:val="footer"/>
    <w:basedOn w:val="Standaard"/>
    <w:link w:val="VoettekstChar"/>
    <w:uiPriority w:val="99"/>
    <w:unhideWhenUsed/>
    <w:rsid w:val="00C420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203D"/>
  </w:style>
  <w:style w:type="paragraph" w:styleId="Lijstalinea">
    <w:name w:val="List Paragraph"/>
    <w:basedOn w:val="Standaard"/>
    <w:uiPriority w:val="34"/>
    <w:qFormat/>
    <w:rsid w:val="00AA12C0"/>
    <w:pPr>
      <w:ind w:left="720"/>
      <w:contextualSpacing/>
    </w:pPr>
  </w:style>
  <w:style w:type="paragraph" w:styleId="Geenafstand">
    <w:name w:val="No Spacing"/>
    <w:uiPriority w:val="1"/>
    <w:qFormat/>
    <w:rsid w:val="0092764F"/>
    <w:pPr>
      <w:spacing w:after="0" w:line="240" w:lineRule="auto"/>
    </w:pPr>
  </w:style>
  <w:style w:type="character" w:styleId="Hyperlink">
    <w:name w:val="Hyperlink"/>
    <w:basedOn w:val="Standaardalinea-lettertype"/>
    <w:uiPriority w:val="99"/>
    <w:rsid w:val="00FF5FE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transparante-anbi.nl/product/embed/4771"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4983539E174E3A9CFF72BCCFC5DF89"/>
        <w:category>
          <w:name w:val="Algemeen"/>
          <w:gallery w:val="placeholder"/>
        </w:category>
        <w:types>
          <w:type w:val="bbPlcHdr"/>
        </w:types>
        <w:behaviors>
          <w:behavior w:val="content"/>
        </w:behaviors>
        <w:guid w:val="{88413B9A-3892-43C5-B3E1-DD50205FA6D9}"/>
      </w:docPartPr>
      <w:docPartBody>
        <w:p w:rsidR="00A57575" w:rsidRDefault="00BF7FC5" w:rsidP="00BF7FC5">
          <w:pPr>
            <w:pStyle w:val="544983539E174E3A9CFF72BCCFC5DF89"/>
          </w:pPr>
          <w:r>
            <w:rPr>
              <w:rFonts w:asciiTheme="majorHAnsi" w:eastAsiaTheme="majorEastAsia" w:hAnsiTheme="majorHAnsi" w:cstheme="majorBidi"/>
              <w:sz w:val="32"/>
              <w:szCs w:val="32"/>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BF7FC5"/>
    <w:rsid w:val="00181C47"/>
    <w:rsid w:val="002E6091"/>
    <w:rsid w:val="003649FC"/>
    <w:rsid w:val="004C49B7"/>
    <w:rsid w:val="004F68BF"/>
    <w:rsid w:val="00544D3C"/>
    <w:rsid w:val="00585682"/>
    <w:rsid w:val="005C0811"/>
    <w:rsid w:val="005D29FF"/>
    <w:rsid w:val="006A403B"/>
    <w:rsid w:val="006D2BD9"/>
    <w:rsid w:val="008E4F8A"/>
    <w:rsid w:val="00902FF6"/>
    <w:rsid w:val="009E5EE2"/>
    <w:rsid w:val="00A57575"/>
    <w:rsid w:val="00A60DD8"/>
    <w:rsid w:val="00A9698D"/>
    <w:rsid w:val="00AA6C02"/>
    <w:rsid w:val="00AB17F1"/>
    <w:rsid w:val="00B43D14"/>
    <w:rsid w:val="00B57A38"/>
    <w:rsid w:val="00B6038F"/>
    <w:rsid w:val="00BD4792"/>
    <w:rsid w:val="00BF5401"/>
    <w:rsid w:val="00BF7FC5"/>
    <w:rsid w:val="00C77F37"/>
    <w:rsid w:val="00CB556E"/>
    <w:rsid w:val="00D653AC"/>
    <w:rsid w:val="00E854EF"/>
    <w:rsid w:val="00F3547B"/>
    <w:rsid w:val="00F92F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757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C34E2272A4744D19B21FB2888864440">
    <w:name w:val="0C34E2272A4744D19B21FB2888864440"/>
    <w:rsid w:val="00BF7FC5"/>
  </w:style>
  <w:style w:type="paragraph" w:customStyle="1" w:styleId="544983539E174E3A9CFF72BCCFC5DF89">
    <w:name w:val="544983539E174E3A9CFF72BCCFC5DF89"/>
    <w:rsid w:val="00BF7F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51702-C04F-4448-A8B6-5B5676AC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1473</Words>
  <Characters>8104</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Stichting Milieu en Ontwikkeling Senegambia (SMOS)</vt:lpstr>
    </vt:vector>
  </TitlesOfParts>
  <Company/>
  <LinksUpToDate>false</LinksUpToDate>
  <CharactersWithSpaces>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Stichting Milieu en Ontwikkeling Senegambia (SMOS)</dc:title>
  <dc:creator>Peter Westmaas</dc:creator>
  <cp:lastModifiedBy>Tiddo</cp:lastModifiedBy>
  <cp:revision>3</cp:revision>
  <cp:lastPrinted>2016-02-17T10:30:00Z</cp:lastPrinted>
  <dcterms:created xsi:type="dcterms:W3CDTF">2017-09-21T10:29:00Z</dcterms:created>
  <dcterms:modified xsi:type="dcterms:W3CDTF">2017-09-22T08:31:00Z</dcterms:modified>
</cp:coreProperties>
</file>