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B3" w:rsidRDefault="00CE67B3" w:rsidP="00CE67B3">
      <w:pPr>
        <w:pStyle w:val="Geenafstand"/>
      </w:pPr>
      <w:r>
        <w:t xml:space="preserve">                                                     </w:t>
      </w:r>
      <w:r>
        <w:tab/>
      </w:r>
      <w:r>
        <w:tab/>
      </w:r>
      <w:r>
        <w:tab/>
      </w:r>
      <w:r>
        <w:tab/>
      </w:r>
    </w:p>
    <w:p w:rsidR="00CE67B3" w:rsidRDefault="00CE67B3" w:rsidP="00CE67B3">
      <w:pPr>
        <w:pStyle w:val="Geenafstand"/>
        <w:rPr>
          <w:sz w:val="32"/>
          <w:szCs w:val="32"/>
        </w:rPr>
      </w:pPr>
      <w:r>
        <w:t xml:space="preserve">                                                                                            </w:t>
      </w:r>
      <w:r>
        <w:rPr>
          <w:sz w:val="32"/>
          <w:szCs w:val="32"/>
        </w:rPr>
        <w:t>Stichting Restauratie Kerkgebouwen</w:t>
      </w:r>
    </w:p>
    <w:p w:rsidR="00CE67B3" w:rsidRDefault="00CE67B3" w:rsidP="00CE67B3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Galder-Strijbeek-Ulvenhout</w:t>
      </w:r>
    </w:p>
    <w:p w:rsidR="00CE67B3" w:rsidRDefault="00CE67B3" w:rsidP="00CE67B3">
      <w:pPr>
        <w:pStyle w:val="Geenafstand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sz w:val="24"/>
          <w:szCs w:val="24"/>
        </w:rPr>
        <w:t xml:space="preserve">         Opgericht 27-09-1996</w:t>
      </w:r>
    </w:p>
    <w:p w:rsidR="00CE67B3" w:rsidRDefault="00CE67B3" w:rsidP="00CE67B3">
      <w:pPr>
        <w:pStyle w:val="Geenafstand"/>
        <w:rPr>
          <w:sz w:val="24"/>
          <w:szCs w:val="24"/>
        </w:rPr>
      </w:pPr>
    </w:p>
    <w:p w:rsidR="00CE67B3" w:rsidRDefault="00CE67B3" w:rsidP="00CE67B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Secretariaat: Vang 1, 4851VL Ulvenhout</w:t>
      </w:r>
    </w:p>
    <w:p w:rsidR="00CE67B3" w:rsidRDefault="00CE67B3" w:rsidP="00CE67B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Telefoon: 076-5613937</w:t>
      </w:r>
    </w:p>
    <w:p w:rsidR="00CE67B3" w:rsidRDefault="00CE67B3" w:rsidP="00CE67B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Bankrekening: NL63 RABO 0186720041</w:t>
      </w:r>
    </w:p>
    <w:p w:rsidR="00290D12" w:rsidRDefault="00290D12"/>
    <w:p w:rsidR="006A602F" w:rsidRDefault="006A602F"/>
    <w:p w:rsidR="006A602F" w:rsidRDefault="00C6663D" w:rsidP="00C6663D">
      <w:pPr>
        <w:pStyle w:val="Geenafstand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</w:t>
      </w:r>
      <w:r w:rsidRPr="00C6663D">
        <w:rPr>
          <w:b/>
          <w:sz w:val="28"/>
          <w:szCs w:val="28"/>
          <w:u w:val="single"/>
        </w:rPr>
        <w:t xml:space="preserve">  JAARVERSLAG 201</w:t>
      </w:r>
      <w:r w:rsidR="00657B97">
        <w:rPr>
          <w:b/>
          <w:sz w:val="28"/>
          <w:szCs w:val="28"/>
          <w:u w:val="single"/>
        </w:rPr>
        <w:t>5</w:t>
      </w:r>
    </w:p>
    <w:p w:rsidR="00C6663D" w:rsidRDefault="00C6663D" w:rsidP="00C6663D">
      <w:pPr>
        <w:pStyle w:val="Geenafstand"/>
        <w:rPr>
          <w:b/>
          <w:sz w:val="28"/>
          <w:szCs w:val="28"/>
          <w:u w:val="single"/>
        </w:rPr>
      </w:pPr>
    </w:p>
    <w:p w:rsidR="00C6663D" w:rsidRPr="00C6663D" w:rsidRDefault="00C6663D" w:rsidP="00C6663D">
      <w:pPr>
        <w:pStyle w:val="Geenafstand"/>
        <w:rPr>
          <w:b/>
          <w:sz w:val="24"/>
          <w:szCs w:val="24"/>
          <w:u w:val="single"/>
        </w:rPr>
      </w:pPr>
      <w:r w:rsidRPr="00C6663D">
        <w:rPr>
          <w:b/>
          <w:sz w:val="24"/>
          <w:szCs w:val="24"/>
          <w:u w:val="single"/>
        </w:rPr>
        <w:t>Bestuur</w:t>
      </w:r>
      <w:r w:rsidRPr="00C6663D">
        <w:rPr>
          <w:sz w:val="24"/>
          <w:szCs w:val="24"/>
          <w:u w:val="single"/>
        </w:rPr>
        <w:t>:</w:t>
      </w:r>
      <w:r w:rsidRPr="00C6663D">
        <w:rPr>
          <w:b/>
          <w:sz w:val="24"/>
          <w:szCs w:val="24"/>
          <w:u w:val="single"/>
        </w:rPr>
        <w:t xml:space="preserve"> </w:t>
      </w:r>
    </w:p>
    <w:p w:rsidR="00C6663D" w:rsidRDefault="00C6663D" w:rsidP="00C6663D">
      <w:pPr>
        <w:pStyle w:val="Geenafstand"/>
      </w:pPr>
    </w:p>
    <w:p w:rsidR="00C6663D" w:rsidRDefault="00C6663D" w:rsidP="00C6663D">
      <w:pPr>
        <w:pStyle w:val="Geenafstand"/>
      </w:pPr>
      <w:r>
        <w:t>Het bestuur bestaat in 201</w:t>
      </w:r>
      <w:r w:rsidR="00F877AD">
        <w:t>5</w:t>
      </w:r>
      <w:r>
        <w:t xml:space="preserve"> uit de volgende personen:</w:t>
      </w:r>
    </w:p>
    <w:p w:rsidR="00C6663D" w:rsidRDefault="00C6663D" w:rsidP="00C6663D">
      <w:pPr>
        <w:pStyle w:val="Geenafstand"/>
      </w:pPr>
      <w:r>
        <w:t xml:space="preserve">Voorzitter: Kees </w:t>
      </w:r>
      <w:proofErr w:type="spellStart"/>
      <w:r>
        <w:t>Leijten</w:t>
      </w:r>
      <w:proofErr w:type="spellEnd"/>
    </w:p>
    <w:p w:rsidR="00C6663D" w:rsidRDefault="00C6663D" w:rsidP="00C6663D">
      <w:pPr>
        <w:pStyle w:val="Geenafstand"/>
      </w:pPr>
      <w:r>
        <w:t>Secretaris: Hans Dekkers</w:t>
      </w:r>
    </w:p>
    <w:p w:rsidR="00C6663D" w:rsidRDefault="00C6663D" w:rsidP="00C6663D">
      <w:pPr>
        <w:pStyle w:val="Geenafstand"/>
      </w:pPr>
      <w:r>
        <w:t>Penningmeester: Ben van de Velden</w:t>
      </w:r>
    </w:p>
    <w:p w:rsidR="00C6663D" w:rsidRDefault="00C6663D" w:rsidP="00C6663D">
      <w:pPr>
        <w:pStyle w:val="Geenafstand"/>
      </w:pPr>
      <w:r>
        <w:t>Lid bouwkundige zaken: Peter de Bont</w:t>
      </w:r>
    </w:p>
    <w:p w:rsidR="00C6663D" w:rsidRDefault="009E5B45" w:rsidP="00C6663D">
      <w:pPr>
        <w:pStyle w:val="Geenafstand"/>
      </w:pPr>
      <w:r>
        <w:t>Adm. l</w:t>
      </w:r>
      <w:r w:rsidR="00C6663D">
        <w:t xml:space="preserve">id bouwkundige zaken: Frans </w:t>
      </w:r>
      <w:proofErr w:type="spellStart"/>
      <w:r w:rsidR="00C6663D">
        <w:t>Ruijs</w:t>
      </w:r>
      <w:proofErr w:type="spellEnd"/>
    </w:p>
    <w:p w:rsidR="00C6663D" w:rsidRDefault="00C6663D" w:rsidP="00C6663D">
      <w:pPr>
        <w:pStyle w:val="Geenafstand"/>
      </w:pPr>
      <w:r>
        <w:t>Lid belangen Galder/Strijbeek: Frans Vermeeren</w:t>
      </w:r>
    </w:p>
    <w:p w:rsidR="00C6663D" w:rsidRDefault="00C6663D" w:rsidP="00C6663D">
      <w:pPr>
        <w:pStyle w:val="Geenafstand"/>
      </w:pPr>
      <w:r>
        <w:t>Lid belangen Galder/Strijbeek: Kees van Tilburg</w:t>
      </w:r>
    </w:p>
    <w:p w:rsidR="00C6663D" w:rsidRDefault="00B647C4" w:rsidP="00C6663D">
      <w:pPr>
        <w:pStyle w:val="Geenafstand"/>
      </w:pPr>
      <w:r>
        <w:t xml:space="preserve">Frans </w:t>
      </w:r>
      <w:proofErr w:type="spellStart"/>
      <w:r>
        <w:t>Ruijs</w:t>
      </w:r>
      <w:proofErr w:type="spellEnd"/>
      <w:r>
        <w:t xml:space="preserve"> stelt zijn afscheid van de </w:t>
      </w:r>
      <w:proofErr w:type="spellStart"/>
      <w:r>
        <w:t>Stg</w:t>
      </w:r>
      <w:proofErr w:type="spellEnd"/>
      <w:r>
        <w:t xml:space="preserve">. uit tot een opvolger </w:t>
      </w:r>
      <w:r w:rsidR="00F877AD">
        <w:t>b</w:t>
      </w:r>
      <w:r w:rsidR="008E5742">
        <w:t xml:space="preserve">eschikbaar </w:t>
      </w:r>
      <w:r>
        <w:t xml:space="preserve">is en blijft tot die tijd </w:t>
      </w:r>
      <w:r w:rsidR="002B2EB0">
        <w:t>administratief lid</w:t>
      </w:r>
      <w:r>
        <w:t>. De invulling van</w:t>
      </w:r>
      <w:r w:rsidR="002B2EB0">
        <w:t xml:space="preserve"> zijn vacature is</w:t>
      </w:r>
      <w:r>
        <w:t xml:space="preserve"> nabij. In 2016 wil Wim de Constant </w:t>
      </w:r>
      <w:proofErr w:type="spellStart"/>
      <w:r>
        <w:t>Rebecque</w:t>
      </w:r>
      <w:proofErr w:type="spellEnd"/>
      <w:r>
        <w:t xml:space="preserve"> toetreden.  </w:t>
      </w:r>
    </w:p>
    <w:p w:rsidR="00BF665C" w:rsidRDefault="00BF665C" w:rsidP="00C6663D">
      <w:pPr>
        <w:pStyle w:val="Geenafstand"/>
        <w:rPr>
          <w:b/>
          <w:sz w:val="24"/>
          <w:szCs w:val="24"/>
          <w:u w:val="single"/>
        </w:rPr>
      </w:pPr>
    </w:p>
    <w:p w:rsidR="00C6663D" w:rsidRDefault="00C6663D" w:rsidP="00C6663D">
      <w:pPr>
        <w:pStyle w:val="Geenafstand"/>
        <w:rPr>
          <w:b/>
          <w:sz w:val="24"/>
          <w:szCs w:val="24"/>
          <w:u w:val="single"/>
        </w:rPr>
      </w:pPr>
      <w:r w:rsidRPr="00C6663D">
        <w:rPr>
          <w:b/>
          <w:sz w:val="24"/>
          <w:szCs w:val="24"/>
          <w:u w:val="single"/>
        </w:rPr>
        <w:t>Bestuursvergaderingen:</w:t>
      </w:r>
    </w:p>
    <w:p w:rsidR="00C6663D" w:rsidRDefault="00C6663D" w:rsidP="00C6663D">
      <w:pPr>
        <w:pStyle w:val="Geenafstand"/>
        <w:rPr>
          <w:b/>
          <w:sz w:val="24"/>
          <w:szCs w:val="24"/>
          <w:u w:val="single"/>
        </w:rPr>
      </w:pPr>
    </w:p>
    <w:p w:rsidR="00C6663D" w:rsidRDefault="00C6663D" w:rsidP="00C6663D">
      <w:pPr>
        <w:pStyle w:val="Geenafstand"/>
      </w:pPr>
      <w:r>
        <w:t xml:space="preserve">Drie reguliere vergaderingen vonden plaats op de dinsdagen </w:t>
      </w:r>
      <w:r w:rsidR="00F877AD">
        <w:t>27 januari, 14 juli en 27 oktober</w:t>
      </w:r>
      <w:r>
        <w:t>.</w:t>
      </w:r>
    </w:p>
    <w:p w:rsidR="00964937" w:rsidRDefault="00964937" w:rsidP="00C6663D">
      <w:pPr>
        <w:pStyle w:val="Geenafstand"/>
      </w:pPr>
      <w:r>
        <w:t>E</w:t>
      </w:r>
      <w:r w:rsidR="00C6663D">
        <w:t xml:space="preserve">xtra </w:t>
      </w:r>
      <w:r>
        <w:t>avond</w:t>
      </w:r>
      <w:r w:rsidR="00C6663D">
        <w:t>vergadering werd</w:t>
      </w:r>
      <w:r>
        <w:t>en</w:t>
      </w:r>
      <w:r w:rsidR="00C6663D">
        <w:t xml:space="preserve"> ingelast op</w:t>
      </w:r>
      <w:r>
        <w:t>:</w:t>
      </w:r>
    </w:p>
    <w:p w:rsidR="00964937" w:rsidRDefault="00C6663D" w:rsidP="00C6663D">
      <w:pPr>
        <w:pStyle w:val="Geenafstand"/>
      </w:pPr>
      <w:r>
        <w:t xml:space="preserve"> </w:t>
      </w:r>
      <w:r w:rsidR="00213135">
        <w:t xml:space="preserve">- </w:t>
      </w:r>
      <w:r w:rsidR="00DC6F5D">
        <w:t>1</w:t>
      </w:r>
      <w:r w:rsidR="00964937">
        <w:t xml:space="preserve">4 april i.v.m. </w:t>
      </w:r>
      <w:r w:rsidR="00DC6F5D">
        <w:t xml:space="preserve">het </w:t>
      </w:r>
      <w:r w:rsidR="00964937">
        <w:t xml:space="preserve">definitief vaststellen </w:t>
      </w:r>
      <w:r w:rsidR="00DC6F5D">
        <w:t xml:space="preserve">van enkele </w:t>
      </w:r>
      <w:r w:rsidR="00964937">
        <w:t xml:space="preserve">wijzigingen </w:t>
      </w:r>
      <w:r w:rsidR="00DC6F5D">
        <w:t xml:space="preserve">der </w:t>
      </w:r>
      <w:r w:rsidR="00964937">
        <w:t>statuten en</w:t>
      </w:r>
      <w:r w:rsidR="003B2BBE">
        <w:t xml:space="preserve"> samen met het</w:t>
      </w:r>
      <w:r w:rsidR="003B2BBE">
        <w:t xml:space="preserve"> kerkbestuur</w:t>
      </w:r>
      <w:r w:rsidR="003B2BBE">
        <w:t xml:space="preserve"> </w:t>
      </w:r>
      <w:r w:rsidR="00DC6F5D">
        <w:t xml:space="preserve">het </w:t>
      </w:r>
      <w:r w:rsidR="00964937">
        <w:t xml:space="preserve"> </w:t>
      </w:r>
      <w:r w:rsidR="00213135">
        <w:t xml:space="preserve">vaststellen </w:t>
      </w:r>
      <w:r w:rsidR="00DC6F5D">
        <w:t xml:space="preserve">van </w:t>
      </w:r>
      <w:r w:rsidR="003B2BBE">
        <w:t>een</w:t>
      </w:r>
      <w:r w:rsidR="00DC6F5D">
        <w:t xml:space="preserve"> </w:t>
      </w:r>
      <w:r w:rsidR="00964937">
        <w:t>doel van ver</w:t>
      </w:r>
      <w:r w:rsidR="003B2BBE">
        <w:t>leende</w:t>
      </w:r>
      <w:r w:rsidR="00964937">
        <w:t xml:space="preserve"> subsidie </w:t>
      </w:r>
      <w:r w:rsidR="003B2BBE">
        <w:t xml:space="preserve">door de </w:t>
      </w:r>
      <w:r w:rsidR="00964937">
        <w:t xml:space="preserve"> </w:t>
      </w:r>
      <w:proofErr w:type="spellStart"/>
      <w:r w:rsidR="00964937">
        <w:t>Stg</w:t>
      </w:r>
      <w:proofErr w:type="spellEnd"/>
      <w:r w:rsidR="00213135">
        <w:t>.</w:t>
      </w:r>
      <w:r w:rsidR="00964937">
        <w:t xml:space="preserve"> </w:t>
      </w:r>
      <w:proofErr w:type="spellStart"/>
      <w:r w:rsidR="00964937">
        <w:t>St.Laurens</w:t>
      </w:r>
      <w:proofErr w:type="spellEnd"/>
      <w:r w:rsidR="00964937">
        <w:t xml:space="preserve"> Fonds</w:t>
      </w:r>
      <w:r w:rsidR="00213135">
        <w:t xml:space="preserve"> Ginneken</w:t>
      </w:r>
      <w:r w:rsidR="00031CAA">
        <w:t>.</w:t>
      </w:r>
      <w:r w:rsidR="003B2BBE">
        <w:t xml:space="preserve"> </w:t>
      </w:r>
    </w:p>
    <w:p w:rsidR="008F3802" w:rsidRDefault="00213135" w:rsidP="00C6663D">
      <w:pPr>
        <w:pStyle w:val="Geenafstand"/>
      </w:pPr>
      <w:r>
        <w:t xml:space="preserve">- </w:t>
      </w:r>
      <w:r w:rsidR="00F877AD">
        <w:t xml:space="preserve">28 juli </w:t>
      </w:r>
      <w:r w:rsidR="00031CAA">
        <w:t>’</w:t>
      </w:r>
      <w:r w:rsidR="00F877AD">
        <w:t xml:space="preserve">s </w:t>
      </w:r>
      <w:r w:rsidR="00031CAA">
        <w:t xml:space="preserve">extra vergadering </w:t>
      </w:r>
      <w:r w:rsidR="00F877AD">
        <w:t xml:space="preserve"> i.v.m. </w:t>
      </w:r>
      <w:r w:rsidR="00DC6F5D">
        <w:t xml:space="preserve">de </w:t>
      </w:r>
      <w:r w:rsidR="00F877AD">
        <w:t xml:space="preserve">nieuwe </w:t>
      </w:r>
      <w:r w:rsidR="00C25A23">
        <w:t>opzet</w:t>
      </w:r>
      <w:r w:rsidR="00F877AD">
        <w:t xml:space="preserve"> donateursactie</w:t>
      </w:r>
      <w:r>
        <w:t xml:space="preserve"> d.m.v. flyers</w:t>
      </w:r>
    </w:p>
    <w:p w:rsidR="0031371F" w:rsidRDefault="0031371F" w:rsidP="00C6663D">
      <w:pPr>
        <w:pStyle w:val="Geenafstand"/>
      </w:pPr>
      <w:r>
        <w:t>Van al deze vergaderingen werden notulen opgemaakt.</w:t>
      </w:r>
    </w:p>
    <w:p w:rsidR="008F3802" w:rsidRDefault="008F3802" w:rsidP="00C6663D">
      <w:pPr>
        <w:pStyle w:val="Geenafstand"/>
      </w:pPr>
    </w:p>
    <w:p w:rsidR="00C6663D" w:rsidRDefault="008F3802" w:rsidP="00C6663D">
      <w:pPr>
        <w:pStyle w:val="Geenafstand"/>
        <w:rPr>
          <w:b/>
          <w:sz w:val="24"/>
          <w:szCs w:val="24"/>
          <w:u w:val="single"/>
        </w:rPr>
      </w:pPr>
      <w:r w:rsidRPr="008F3802">
        <w:rPr>
          <w:b/>
          <w:sz w:val="24"/>
          <w:szCs w:val="24"/>
          <w:u w:val="single"/>
        </w:rPr>
        <w:t>Contacten  stichting met parochiebestuur:</w:t>
      </w:r>
      <w:r w:rsidR="00C6663D" w:rsidRPr="008F3802">
        <w:rPr>
          <w:b/>
          <w:sz w:val="24"/>
          <w:szCs w:val="24"/>
          <w:u w:val="single"/>
        </w:rPr>
        <w:t xml:space="preserve"> </w:t>
      </w:r>
    </w:p>
    <w:p w:rsidR="008F3802" w:rsidRDefault="008F3802" w:rsidP="00C6663D">
      <w:pPr>
        <w:pStyle w:val="Geenafstand"/>
        <w:rPr>
          <w:b/>
          <w:sz w:val="24"/>
          <w:szCs w:val="24"/>
          <w:u w:val="single"/>
        </w:rPr>
      </w:pPr>
    </w:p>
    <w:p w:rsidR="008F3802" w:rsidRPr="005058DD" w:rsidRDefault="008F3802" w:rsidP="00C6663D">
      <w:pPr>
        <w:pStyle w:val="Geenafstand"/>
      </w:pPr>
      <w:r w:rsidRPr="005058DD">
        <w:t xml:space="preserve">Vanaf 2013 worden vergaderingen van de </w:t>
      </w:r>
      <w:proofErr w:type="spellStart"/>
      <w:r w:rsidRPr="005058DD">
        <w:t>Stg</w:t>
      </w:r>
      <w:proofErr w:type="spellEnd"/>
      <w:r w:rsidRPr="005058DD">
        <w:t xml:space="preserve">. Restauratiekerkgebouwen bijgewoond door een of twee leden van het parochiebestuur nl. Wim de Constant </w:t>
      </w:r>
      <w:proofErr w:type="spellStart"/>
      <w:r w:rsidRPr="005058DD">
        <w:t>Rebecque</w:t>
      </w:r>
      <w:proofErr w:type="spellEnd"/>
      <w:r w:rsidRPr="005058DD">
        <w:t xml:space="preserve"> en Jos Heestermans.</w:t>
      </w:r>
    </w:p>
    <w:p w:rsidR="00BF665C" w:rsidRPr="005058DD" w:rsidRDefault="00BF665C" w:rsidP="00C6663D">
      <w:pPr>
        <w:pStyle w:val="Geenafstand"/>
      </w:pPr>
      <w:r w:rsidRPr="005058DD">
        <w:t>Zij maken geen deel uit van de stichting</w:t>
      </w:r>
      <w:r w:rsidR="00655250">
        <w:t>,</w:t>
      </w:r>
      <w:r w:rsidRPr="005058DD">
        <w:t xml:space="preserve"> maar zijn als toehoorder aanwezig.</w:t>
      </w:r>
    </w:p>
    <w:p w:rsidR="00BF665C" w:rsidRDefault="00BF665C" w:rsidP="00C6663D">
      <w:pPr>
        <w:pStyle w:val="Geenafstand"/>
      </w:pPr>
      <w:r w:rsidRPr="005058DD">
        <w:t xml:space="preserve">Daarnaast brengen zij ons op de hoogte van de </w:t>
      </w:r>
      <w:r w:rsidR="00A27DFA">
        <w:t xml:space="preserve">ontwikkelingen </w:t>
      </w:r>
      <w:r w:rsidRPr="005058DD">
        <w:t xml:space="preserve"> binnen de parochie en </w:t>
      </w:r>
      <w:r w:rsidR="004D203B">
        <w:t xml:space="preserve">kunnen voorstellen doen </w:t>
      </w:r>
      <w:r w:rsidR="008E5742">
        <w:t>voor mogelijke</w:t>
      </w:r>
      <w:r w:rsidR="004D203B">
        <w:t xml:space="preserve">, </w:t>
      </w:r>
      <w:r w:rsidR="008E5742">
        <w:t xml:space="preserve"> </w:t>
      </w:r>
      <w:r w:rsidRPr="005058DD">
        <w:t xml:space="preserve">door ons financieel </w:t>
      </w:r>
      <w:r w:rsidR="00655250">
        <w:t xml:space="preserve"> te steunen </w:t>
      </w:r>
      <w:r w:rsidR="008E5742">
        <w:t>projecten</w:t>
      </w:r>
      <w:r w:rsidR="004D203B">
        <w:t xml:space="preserve"> die binnen de doelstellingen van onze stichting passen</w:t>
      </w:r>
      <w:r w:rsidR="008E5742">
        <w:t>.</w:t>
      </w:r>
      <w:r w:rsidRPr="005058DD">
        <w:t xml:space="preserve"> </w:t>
      </w:r>
    </w:p>
    <w:p w:rsidR="004D203B" w:rsidRPr="005058DD" w:rsidRDefault="00F877AD" w:rsidP="00C6663D">
      <w:pPr>
        <w:pStyle w:val="Geenafstand"/>
      </w:pPr>
      <w:r>
        <w:t>Door het samengaan van onze parochie met andere</w:t>
      </w:r>
      <w:r w:rsidR="00657B97">
        <w:t xml:space="preserve"> </w:t>
      </w:r>
      <w:r>
        <w:t xml:space="preserve">parochies, kan in bovengenoemde  bestuurssamenstelling verandering komen. </w:t>
      </w:r>
      <w:r w:rsidR="004D203B">
        <w:t xml:space="preserve"> Wim de Constant </w:t>
      </w:r>
      <w:proofErr w:type="spellStart"/>
      <w:r w:rsidR="004D203B">
        <w:t>Rebecque</w:t>
      </w:r>
      <w:proofErr w:type="spellEnd"/>
      <w:r w:rsidR="004D203B">
        <w:t xml:space="preserve"> heeft in ieder geval aangegeven geen functie in het nieuwe kerkbestuur te ambiëren, maar is wel bereid </w:t>
      </w:r>
      <w:r w:rsidR="009E5B45">
        <w:t>volgende jaar,</w:t>
      </w:r>
      <w:r w:rsidR="004D203B">
        <w:t>2016</w:t>
      </w:r>
      <w:r w:rsidR="009E5B45">
        <w:t>,</w:t>
      </w:r>
      <w:r w:rsidR="004D203B">
        <w:t xml:space="preserve"> toe te treden tot onze stichting </w:t>
      </w:r>
    </w:p>
    <w:p w:rsidR="005058DD" w:rsidRDefault="00657B97" w:rsidP="00C6663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58DD" w:rsidRDefault="005058DD" w:rsidP="00C6663D">
      <w:pPr>
        <w:pStyle w:val="Geenafstand"/>
        <w:rPr>
          <w:b/>
          <w:sz w:val="24"/>
          <w:szCs w:val="24"/>
          <w:u w:val="single"/>
        </w:rPr>
      </w:pPr>
      <w:r w:rsidRPr="005058DD">
        <w:rPr>
          <w:b/>
          <w:sz w:val="24"/>
          <w:szCs w:val="24"/>
          <w:u w:val="single"/>
        </w:rPr>
        <w:t>Financieel jaarverslag:</w:t>
      </w:r>
    </w:p>
    <w:p w:rsidR="005058DD" w:rsidRDefault="005058DD" w:rsidP="00C6663D">
      <w:pPr>
        <w:pStyle w:val="Geenafstand"/>
        <w:rPr>
          <w:b/>
          <w:sz w:val="24"/>
          <w:szCs w:val="24"/>
          <w:u w:val="single"/>
        </w:rPr>
      </w:pPr>
    </w:p>
    <w:p w:rsidR="005058DD" w:rsidRDefault="005058DD" w:rsidP="00C6663D">
      <w:pPr>
        <w:pStyle w:val="Geenafstand"/>
      </w:pPr>
      <w:r w:rsidRPr="005058DD">
        <w:t xml:space="preserve">In de vergadering van </w:t>
      </w:r>
      <w:r w:rsidR="00657B97">
        <w:t>27 januari</w:t>
      </w:r>
      <w:r>
        <w:t xml:space="preserve"> 201</w:t>
      </w:r>
      <w:r w:rsidR="00657B97">
        <w:t>6</w:t>
      </w:r>
      <w:r>
        <w:t xml:space="preserve"> heeft de penningmeester Ben van de Velden het financieel jaarverslag 201</w:t>
      </w:r>
      <w:r w:rsidR="00657B97">
        <w:t>5</w:t>
      </w:r>
      <w:r>
        <w:t xml:space="preserve"> aan de vergadering voorgelegd.</w:t>
      </w:r>
    </w:p>
    <w:p w:rsidR="00AD6B83" w:rsidRDefault="00AD6B83" w:rsidP="00213135">
      <w:pPr>
        <w:pStyle w:val="Geenafstand"/>
        <w:ind w:firstLine="2410"/>
      </w:pPr>
    </w:p>
    <w:p w:rsidR="00AD6B83" w:rsidRDefault="00AD6B83" w:rsidP="00213135">
      <w:pPr>
        <w:pStyle w:val="Geenafstand"/>
        <w:ind w:firstLine="2410"/>
      </w:pPr>
    </w:p>
    <w:p w:rsidR="007D2C82" w:rsidRDefault="007D2C82" w:rsidP="00213135">
      <w:pPr>
        <w:pStyle w:val="Geenafstand"/>
        <w:ind w:firstLine="2410"/>
      </w:pPr>
    </w:p>
    <w:p w:rsidR="00657B97" w:rsidRPr="00655250" w:rsidRDefault="005058DD" w:rsidP="00213135">
      <w:pPr>
        <w:pStyle w:val="Geenafstand"/>
        <w:ind w:firstLine="2410"/>
      </w:pPr>
      <w:r>
        <w:t>Het beginsaldo op 1 januari 201</w:t>
      </w:r>
      <w:r w:rsidR="00657B97">
        <w:t>5</w:t>
      </w:r>
      <w:r>
        <w:t xml:space="preserve"> bedroeg  </w:t>
      </w:r>
      <w:r w:rsidR="00655250">
        <w:t xml:space="preserve">   </w:t>
      </w:r>
      <w:r w:rsidRPr="00657B97">
        <w:t xml:space="preserve">€ </w:t>
      </w:r>
      <w:r w:rsidR="001937B6">
        <w:t xml:space="preserve"> </w:t>
      </w:r>
      <w:r w:rsidR="00657B97" w:rsidRPr="001937B6">
        <w:rPr>
          <w:sz w:val="24"/>
          <w:szCs w:val="24"/>
        </w:rPr>
        <w:t>65944,85</w:t>
      </w:r>
    </w:p>
    <w:p w:rsidR="005058DD" w:rsidRPr="00655250" w:rsidRDefault="005058DD" w:rsidP="00213135">
      <w:pPr>
        <w:pStyle w:val="Geenafstand"/>
        <w:ind w:left="2410"/>
      </w:pPr>
      <w:r>
        <w:t>Eindsaldo op 31 december 201</w:t>
      </w:r>
      <w:r w:rsidR="00657B97">
        <w:t>5</w:t>
      </w:r>
      <w:r>
        <w:t xml:space="preserve">   </w:t>
      </w:r>
      <w:r w:rsidR="00C43404">
        <w:t xml:space="preserve">bedroeg </w:t>
      </w:r>
      <w:r w:rsidR="00655250">
        <w:t xml:space="preserve">   </w:t>
      </w:r>
      <w:r w:rsidR="00657B97">
        <w:t xml:space="preserve"> </w:t>
      </w:r>
      <w:r w:rsidR="00C43404">
        <w:t xml:space="preserve">€ </w:t>
      </w:r>
      <w:r w:rsidR="00657B97" w:rsidRPr="001937B6">
        <w:rPr>
          <w:sz w:val="24"/>
          <w:szCs w:val="24"/>
        </w:rPr>
        <w:t>75923,34</w:t>
      </w:r>
      <w:r w:rsidR="00993B11">
        <w:t xml:space="preserve"> </w:t>
      </w:r>
    </w:p>
    <w:p w:rsidR="0088480D" w:rsidRPr="00655250" w:rsidRDefault="004D203B" w:rsidP="004D203B">
      <w:pPr>
        <w:pStyle w:val="Geenafstand"/>
        <w:ind w:left="2410"/>
      </w:pPr>
      <w:r w:rsidRPr="004D203B">
        <w:rPr>
          <w:sz w:val="24"/>
          <w:szCs w:val="24"/>
        </w:rPr>
        <w:t>De i</w:t>
      </w:r>
      <w:r>
        <w:rPr>
          <w:sz w:val="24"/>
          <w:szCs w:val="24"/>
        </w:rPr>
        <w:t>nkomsten v</w:t>
      </w:r>
      <w:r w:rsidR="00EF1B5B">
        <w:t xml:space="preserve">ia </w:t>
      </w:r>
      <w:r w:rsidR="00C43404" w:rsidRPr="00C43404">
        <w:t xml:space="preserve">de donateursactie </w:t>
      </w:r>
      <w:r w:rsidR="003478A6">
        <w:t xml:space="preserve">bedroegen </w:t>
      </w:r>
      <w:r w:rsidR="00C43404">
        <w:rPr>
          <w:sz w:val="24"/>
          <w:szCs w:val="24"/>
        </w:rPr>
        <w:t xml:space="preserve">€ </w:t>
      </w:r>
      <w:r w:rsidR="00657B97">
        <w:rPr>
          <w:sz w:val="24"/>
          <w:szCs w:val="24"/>
        </w:rPr>
        <w:t>6592,-</w:t>
      </w:r>
      <w:r w:rsidR="00EF1B5B" w:rsidRPr="00EF1B5B">
        <w:t xml:space="preserve"> </w:t>
      </w:r>
      <w:r w:rsidR="00EF1B5B">
        <w:t xml:space="preserve">waaronder  </w:t>
      </w:r>
      <w:r w:rsidR="00EF1B5B" w:rsidRPr="00D662B6">
        <w:rPr>
          <w:sz w:val="24"/>
          <w:szCs w:val="24"/>
        </w:rPr>
        <w:t>€ 1000</w:t>
      </w:r>
      <w:r w:rsidR="0088480D" w:rsidRPr="00D662B6">
        <w:rPr>
          <w:sz w:val="24"/>
          <w:szCs w:val="24"/>
        </w:rPr>
        <w:t>,-</w:t>
      </w:r>
      <w:r w:rsidR="00EF1B5B">
        <w:t xml:space="preserve">  subsidie van  Cultuurfonds </w:t>
      </w:r>
      <w:r w:rsidR="003478A6">
        <w:t>’</w:t>
      </w:r>
      <w:r w:rsidR="00EF1B5B">
        <w:t xml:space="preserve">t </w:t>
      </w:r>
      <w:proofErr w:type="spellStart"/>
      <w:r w:rsidR="00EF1B5B">
        <w:t>Hofflandt</w:t>
      </w:r>
      <w:proofErr w:type="spellEnd"/>
      <w:r w:rsidR="003478A6">
        <w:t xml:space="preserve">. Daarnaast ontving de stichting </w:t>
      </w:r>
      <w:r w:rsidR="00655250">
        <w:t xml:space="preserve"> </w:t>
      </w:r>
      <w:r w:rsidR="0088480D">
        <w:t xml:space="preserve">een </w:t>
      </w:r>
      <w:r w:rsidR="00657B97">
        <w:t xml:space="preserve">financiële bijdrage, groot </w:t>
      </w:r>
      <w:r w:rsidR="00657B97" w:rsidRPr="001937B6">
        <w:rPr>
          <w:sz w:val="24"/>
          <w:szCs w:val="24"/>
        </w:rPr>
        <w:t>€ 10.000</w:t>
      </w:r>
      <w:r w:rsidR="00657B97">
        <w:t xml:space="preserve">,-  van de </w:t>
      </w:r>
      <w:proofErr w:type="spellStart"/>
      <w:r w:rsidR="00657B97">
        <w:t>Stg</w:t>
      </w:r>
      <w:proofErr w:type="spellEnd"/>
      <w:r w:rsidR="001937B6">
        <w:t>.</w:t>
      </w:r>
      <w:r w:rsidR="00657B97">
        <w:t xml:space="preserve"> St-Laurens</w:t>
      </w:r>
      <w:r w:rsidR="001937B6">
        <w:t xml:space="preserve"> F</w:t>
      </w:r>
      <w:r w:rsidR="00657B97">
        <w:t>onds</w:t>
      </w:r>
      <w:r w:rsidR="001937B6">
        <w:t xml:space="preserve"> Ginneken.</w:t>
      </w:r>
    </w:p>
    <w:p w:rsidR="00C43404" w:rsidRPr="00EF1B5B" w:rsidRDefault="00C43404" w:rsidP="004D203B">
      <w:pPr>
        <w:pStyle w:val="Geenafstand"/>
      </w:pPr>
    </w:p>
    <w:p w:rsidR="003478A6" w:rsidRDefault="00C43404" w:rsidP="003478A6">
      <w:pPr>
        <w:pStyle w:val="Geenafstand"/>
      </w:pPr>
      <w:r>
        <w:tab/>
      </w:r>
    </w:p>
    <w:p w:rsidR="00B12452" w:rsidRPr="003478A6" w:rsidRDefault="003478A6" w:rsidP="003478A6">
      <w:pPr>
        <w:pStyle w:val="Geenafstand"/>
      </w:pPr>
      <w:r>
        <w:t xml:space="preserve">                                               </w:t>
      </w:r>
      <w:r w:rsidR="0031371F">
        <w:t xml:space="preserve"> </w:t>
      </w:r>
      <w:r w:rsidR="00B12452" w:rsidRPr="00C24B5D">
        <w:rPr>
          <w:b/>
          <w:sz w:val="24"/>
          <w:szCs w:val="24"/>
          <w:u w:val="single"/>
        </w:rPr>
        <w:t>Statutenwijziging:</w:t>
      </w:r>
    </w:p>
    <w:p w:rsidR="00B12452" w:rsidRDefault="00B12452" w:rsidP="00993B11">
      <w:pPr>
        <w:pStyle w:val="Geenafstand"/>
        <w:ind w:left="2410"/>
      </w:pPr>
    </w:p>
    <w:p w:rsidR="00B12452" w:rsidRDefault="001937B6" w:rsidP="00AD6B83">
      <w:pPr>
        <w:pStyle w:val="Geenafstand"/>
        <w:ind w:left="2410" w:hanging="2410"/>
      </w:pPr>
      <w:r>
        <w:t>De statuten w</w:t>
      </w:r>
      <w:r w:rsidR="00160F8D">
        <w:t>e</w:t>
      </w:r>
      <w:r>
        <w:t>rden gewijzigd op de volgende punten</w:t>
      </w:r>
      <w:r w:rsidR="00B12452">
        <w:t>:</w:t>
      </w:r>
    </w:p>
    <w:p w:rsidR="00B12452" w:rsidRDefault="00B12452" w:rsidP="00AD6B83">
      <w:pPr>
        <w:pStyle w:val="Geenafstand"/>
        <w:numPr>
          <w:ilvl w:val="0"/>
          <w:numId w:val="1"/>
        </w:numPr>
        <w:ind w:left="0" w:firstLine="0"/>
      </w:pPr>
      <w:r>
        <w:t>Doelstelling van de stichting</w:t>
      </w:r>
      <w:r w:rsidR="001937B6">
        <w:t xml:space="preserve">  (Doel</w:t>
      </w:r>
      <w:r w:rsidR="0066418C">
        <w:t xml:space="preserve">: </w:t>
      </w:r>
      <w:r w:rsidR="00D45E44">
        <w:t xml:space="preserve"> A</w:t>
      </w:r>
      <w:r w:rsidR="001937B6">
        <w:t>rt.1-2)</w:t>
      </w:r>
    </w:p>
    <w:p w:rsidR="001937B6" w:rsidRDefault="00B12452" w:rsidP="00AD6B83">
      <w:pPr>
        <w:pStyle w:val="Geenafstand"/>
        <w:numPr>
          <w:ilvl w:val="0"/>
          <w:numId w:val="1"/>
        </w:numPr>
        <w:ind w:left="700" w:hanging="700"/>
      </w:pPr>
      <w:r>
        <w:t xml:space="preserve">Wijziging </w:t>
      </w:r>
      <w:r w:rsidR="00C24B5D">
        <w:t>i</w:t>
      </w:r>
      <w:r>
        <w:t xml:space="preserve">nvulling van het aantal in de statuten vermelde </w:t>
      </w:r>
      <w:r w:rsidR="006C4FD1">
        <w:t>bestuursleden</w:t>
      </w:r>
      <w:r>
        <w:t xml:space="preserve"> </w:t>
      </w:r>
      <w:r w:rsidR="006C4FD1">
        <w:t>en</w:t>
      </w:r>
      <w:r>
        <w:t xml:space="preserve"> de daaraan verbonden </w:t>
      </w:r>
      <w:r w:rsidR="00AD6B83">
        <w:t xml:space="preserve">     </w:t>
      </w:r>
      <w:r>
        <w:t>verplicht</w:t>
      </w:r>
      <w:r w:rsidR="006C4FD1">
        <w:t xml:space="preserve">ing in een betreffende </w:t>
      </w:r>
      <w:r>
        <w:t>kern</w:t>
      </w:r>
      <w:r w:rsidR="006C4FD1">
        <w:t xml:space="preserve"> te wonen</w:t>
      </w:r>
      <w:r w:rsidR="00C24B5D">
        <w:t>.</w:t>
      </w:r>
      <w:r w:rsidR="00AD6B83">
        <w:t xml:space="preserve"> </w:t>
      </w:r>
      <w:r w:rsidR="001937B6">
        <w:t>(Bestuur</w:t>
      </w:r>
      <w:r w:rsidR="0066418C">
        <w:t xml:space="preserve">: </w:t>
      </w:r>
      <w:r w:rsidR="001937B6">
        <w:t xml:space="preserve"> </w:t>
      </w:r>
      <w:r w:rsidR="00D45E44">
        <w:t>Art. 5 punt 1</w:t>
      </w:r>
      <w:r w:rsidR="001937B6">
        <w:t>)</w:t>
      </w:r>
    </w:p>
    <w:p w:rsidR="0066418C" w:rsidRDefault="00AD6B83" w:rsidP="00AD6B83">
      <w:pPr>
        <w:pStyle w:val="Geenafstand"/>
      </w:pPr>
      <w:r>
        <w:t xml:space="preserve">-             </w:t>
      </w:r>
      <w:r w:rsidR="00DE21E5">
        <w:t xml:space="preserve">Verduidelijking </w:t>
      </w:r>
      <w:r w:rsidR="00FC7A66">
        <w:t xml:space="preserve"> vaststelling </w:t>
      </w:r>
      <w:r w:rsidR="00C24B5D">
        <w:t>vergaderingen</w:t>
      </w:r>
      <w:r w:rsidR="00FC7A66">
        <w:t xml:space="preserve"> </w:t>
      </w:r>
      <w:proofErr w:type="spellStart"/>
      <w:r w:rsidR="00FC7A66">
        <w:t>st</w:t>
      </w:r>
      <w:r w:rsidR="001937B6">
        <w:t>g</w:t>
      </w:r>
      <w:proofErr w:type="spellEnd"/>
      <w:r w:rsidR="007D2C82">
        <w:t xml:space="preserve">. </w:t>
      </w:r>
      <w:r w:rsidR="001937B6">
        <w:t>+ v</w:t>
      </w:r>
      <w:r w:rsidR="00C24B5D">
        <w:t>erplichtingen t.a.v.</w:t>
      </w:r>
      <w:r>
        <w:t xml:space="preserve"> </w:t>
      </w:r>
      <w:r w:rsidR="00C24B5D">
        <w:t>verslaglegging</w:t>
      </w:r>
      <w:r w:rsidR="001937B6">
        <w:t>.</w:t>
      </w:r>
    </w:p>
    <w:p w:rsidR="0066418C" w:rsidRDefault="0066418C" w:rsidP="00AD6B83">
      <w:pPr>
        <w:pStyle w:val="Geenafstand"/>
      </w:pPr>
      <w:r>
        <w:t xml:space="preserve">               (Vergaderingen:  </w:t>
      </w:r>
      <w:r w:rsidR="00AD6B83">
        <w:t xml:space="preserve">Art. 8 punt2)  </w:t>
      </w:r>
      <w:r w:rsidR="008366B8">
        <w:t xml:space="preserve">                                 </w:t>
      </w:r>
    </w:p>
    <w:p w:rsidR="00B12452" w:rsidRDefault="00AD6B83" w:rsidP="00AD6B83">
      <w:pPr>
        <w:pStyle w:val="Geenafstand"/>
      </w:pPr>
      <w:r>
        <w:t xml:space="preserve">-         </w:t>
      </w:r>
      <w:r w:rsidR="008366B8">
        <w:t xml:space="preserve">     </w:t>
      </w:r>
      <w:r w:rsidR="001937B6">
        <w:t>Vereffening (</w:t>
      </w:r>
      <w:r w:rsidR="00D45E44">
        <w:t xml:space="preserve">Art. 13 </w:t>
      </w:r>
      <w:r w:rsidR="0066418C">
        <w:t xml:space="preserve"> </w:t>
      </w:r>
      <w:r w:rsidR="001937B6">
        <w:t>punt 5)</w:t>
      </w:r>
    </w:p>
    <w:p w:rsidR="00D71734" w:rsidRDefault="008366B8" w:rsidP="008366B8">
      <w:pPr>
        <w:pStyle w:val="Geenafstand"/>
        <w:ind w:left="2127" w:hanging="2410"/>
      </w:pPr>
      <w:r>
        <w:t xml:space="preserve">          </w:t>
      </w:r>
      <w:r w:rsidR="00D71734">
        <w:t xml:space="preserve">Kees en Hans </w:t>
      </w:r>
      <w:r w:rsidR="00D45E44">
        <w:t>hebben de wijzigingen op 24 augustus bij notariaat Thielen in Bavel officieel vastgelegd.</w:t>
      </w:r>
    </w:p>
    <w:p w:rsidR="00DE21E5" w:rsidRDefault="00DE21E5" w:rsidP="00BB3ADE">
      <w:pPr>
        <w:pStyle w:val="Geenafstand"/>
      </w:pPr>
    </w:p>
    <w:p w:rsidR="00BB3ADE" w:rsidRPr="006879B3" w:rsidRDefault="00222F30" w:rsidP="00BB3ADE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Promotie </w:t>
      </w:r>
      <w:r w:rsidR="006879B3">
        <w:rPr>
          <w:b/>
          <w:sz w:val="24"/>
          <w:szCs w:val="24"/>
          <w:u w:val="single"/>
        </w:rPr>
        <w:t>naams</w:t>
      </w:r>
      <w:r w:rsidR="00BB3ADE" w:rsidRPr="006879B3">
        <w:rPr>
          <w:b/>
          <w:sz w:val="24"/>
          <w:szCs w:val="24"/>
          <w:u w:val="single"/>
        </w:rPr>
        <w:t>bekendheid stichting</w:t>
      </w:r>
      <w:r w:rsidR="0022695B" w:rsidRPr="006879B3">
        <w:rPr>
          <w:b/>
          <w:sz w:val="24"/>
          <w:szCs w:val="24"/>
          <w:u w:val="single"/>
        </w:rPr>
        <w:t>:</w:t>
      </w:r>
    </w:p>
    <w:p w:rsidR="0022695B" w:rsidRDefault="0022695B" w:rsidP="00BB3ADE">
      <w:pPr>
        <w:pStyle w:val="Geenafstand"/>
      </w:pPr>
    </w:p>
    <w:p w:rsidR="0022695B" w:rsidRDefault="0022695B" w:rsidP="00BB3ADE">
      <w:pPr>
        <w:pStyle w:val="Geenafstand"/>
      </w:pPr>
      <w:r>
        <w:t>De stichting tr</w:t>
      </w:r>
      <w:r w:rsidR="0066418C">
        <w:t>ad</w:t>
      </w:r>
      <w:r>
        <w:t xml:space="preserve"> naar buiten via:</w:t>
      </w:r>
    </w:p>
    <w:p w:rsidR="006879B3" w:rsidRDefault="00D71734" w:rsidP="00D71734">
      <w:pPr>
        <w:pStyle w:val="Geenafstand"/>
        <w:numPr>
          <w:ilvl w:val="0"/>
          <w:numId w:val="2"/>
        </w:numPr>
      </w:pPr>
      <w:r>
        <w:t>De website die in 2013 gerealiseerd is</w:t>
      </w:r>
      <w:r w:rsidR="0031371F">
        <w:t xml:space="preserve"> . Deze is te bezoeken via website </w:t>
      </w:r>
      <w:r w:rsidR="0031371F" w:rsidRPr="0031371F">
        <w:rPr>
          <w:i/>
          <w:u w:val="single"/>
        </w:rPr>
        <w:t>transparante anbi.nl/Stichting</w:t>
      </w:r>
      <w:r w:rsidR="0031371F">
        <w:t xml:space="preserve">  </w:t>
      </w:r>
      <w:r w:rsidR="0031371F" w:rsidRPr="0031371F">
        <w:rPr>
          <w:i/>
          <w:u w:val="single"/>
        </w:rPr>
        <w:t>Restauratie Kerkgebouwen</w:t>
      </w:r>
      <w:r w:rsidR="0031371F">
        <w:t>.</w:t>
      </w:r>
      <w:r>
        <w:t xml:space="preserve"> Wellicht k</w:t>
      </w:r>
      <w:r w:rsidR="0031371F">
        <w:t>an in de toekomst</w:t>
      </w:r>
      <w:r>
        <w:t xml:space="preserve"> nog </w:t>
      </w:r>
      <w:r w:rsidR="006879B3">
        <w:t xml:space="preserve">meer aandacht </w:t>
      </w:r>
      <w:r>
        <w:t xml:space="preserve">aan </w:t>
      </w:r>
      <w:r w:rsidR="0031371F">
        <w:t>de invulling besteed worden.</w:t>
      </w:r>
      <w:r w:rsidR="00345335">
        <w:t xml:space="preserve"> Financieel overzicht en jaarverslag worden hier gepubliceerd.</w:t>
      </w:r>
    </w:p>
    <w:p w:rsidR="0022695B" w:rsidRDefault="006879B3" w:rsidP="00E74097">
      <w:pPr>
        <w:pStyle w:val="Geenafstand"/>
        <w:numPr>
          <w:ilvl w:val="0"/>
          <w:numId w:val="2"/>
        </w:numPr>
      </w:pPr>
      <w:r>
        <w:t xml:space="preserve">Donateursactie: </w:t>
      </w:r>
      <w:r w:rsidR="00E74097">
        <w:t xml:space="preserve"> De </w:t>
      </w:r>
      <w:proofErr w:type="spellStart"/>
      <w:r w:rsidR="000A612B">
        <w:t>S</w:t>
      </w:r>
      <w:r w:rsidR="00E74097">
        <w:t>tg</w:t>
      </w:r>
      <w:proofErr w:type="spellEnd"/>
      <w:r w:rsidR="00E74097">
        <w:t>.</w:t>
      </w:r>
      <w:r w:rsidR="000A612B">
        <w:t xml:space="preserve"> </w:t>
      </w:r>
      <w:r w:rsidR="00E74097">
        <w:t>wil</w:t>
      </w:r>
      <w:r w:rsidR="00E06D84">
        <w:t>de</w:t>
      </w:r>
      <w:r w:rsidR="00E74097">
        <w:t xml:space="preserve"> </w:t>
      </w:r>
      <w:r w:rsidR="000A612B">
        <w:t xml:space="preserve">dit jaar </w:t>
      </w:r>
      <w:r w:rsidR="00E74097">
        <w:t xml:space="preserve">een aansprekende flyer bij de donateurs bezorgen. </w:t>
      </w:r>
      <w:r w:rsidR="000A612B">
        <w:t xml:space="preserve">Tekst en foto’s moeten mensen </w:t>
      </w:r>
      <w:r w:rsidR="009253BF">
        <w:t xml:space="preserve">motiveren </w:t>
      </w:r>
      <w:r w:rsidR="000A612B">
        <w:t xml:space="preserve">om een bijdrage aan de </w:t>
      </w:r>
      <w:proofErr w:type="spellStart"/>
      <w:r w:rsidR="000A612B">
        <w:t>Stg</w:t>
      </w:r>
      <w:proofErr w:type="spellEnd"/>
      <w:r w:rsidR="00DC6F5D">
        <w:t>.</w:t>
      </w:r>
      <w:r w:rsidR="000A612B">
        <w:t xml:space="preserve"> </w:t>
      </w:r>
      <w:proofErr w:type="spellStart"/>
      <w:r w:rsidR="000A612B">
        <w:t>Rest.Kerkgebouwen</w:t>
      </w:r>
      <w:proofErr w:type="spellEnd"/>
      <w:r w:rsidR="00E06D84">
        <w:t xml:space="preserve"> te doneren.</w:t>
      </w:r>
    </w:p>
    <w:p w:rsidR="00E06D84" w:rsidRDefault="00E06D84" w:rsidP="00E06D84">
      <w:pPr>
        <w:pStyle w:val="Geenafstand"/>
        <w:ind w:left="720"/>
      </w:pPr>
      <w:r>
        <w:t>Kosten van drukken, adresseren en bezorgen bedragen € 1612,-</w:t>
      </w:r>
    </w:p>
    <w:p w:rsidR="00E06D84" w:rsidRDefault="00E06D84" w:rsidP="00E06D84">
      <w:pPr>
        <w:pStyle w:val="Geenafstand"/>
        <w:ind w:left="720"/>
      </w:pPr>
      <w:r>
        <w:t>De hoop is dat dit bedrag zichzelf ruimschoots terugbetaalt via meer inkomsten. Helaas wijzen de eerste resultaten in november en december uit dat er beduidend minder binnenkomt.</w:t>
      </w:r>
    </w:p>
    <w:p w:rsidR="0066418C" w:rsidRDefault="00E06D84" w:rsidP="00E06D84">
      <w:pPr>
        <w:pStyle w:val="Geenafstand"/>
        <w:ind w:left="720"/>
      </w:pPr>
      <w:r>
        <w:t xml:space="preserve">De actie </w:t>
      </w:r>
      <w:r w:rsidR="009253BF">
        <w:t xml:space="preserve">is </w:t>
      </w:r>
      <w:r w:rsidR="00DC6F5D">
        <w:t>erg</w:t>
      </w:r>
      <w:r>
        <w:t xml:space="preserve"> laat </w:t>
      </w:r>
      <w:r w:rsidR="00DC6F5D">
        <w:t xml:space="preserve">aangekondigd </w:t>
      </w:r>
      <w:r>
        <w:t>in de streekbladen</w:t>
      </w:r>
      <w:r w:rsidR="009253BF">
        <w:t>. Tevens</w:t>
      </w:r>
      <w:r>
        <w:t xml:space="preserve"> kan het niet insluiten van een acceptgiroformulier  in ons nadeel gewerkt hebben. We zullen ons begin 2016 moeten beraden. </w:t>
      </w:r>
    </w:p>
    <w:p w:rsidR="00A27DFA" w:rsidRDefault="0066418C" w:rsidP="0066418C">
      <w:pPr>
        <w:pStyle w:val="Geenafstand"/>
      </w:pPr>
      <w:r>
        <w:t xml:space="preserve">         </w:t>
      </w:r>
    </w:p>
    <w:p w:rsidR="00A27DFA" w:rsidRDefault="00A27DFA" w:rsidP="0060236F">
      <w:pPr>
        <w:pStyle w:val="Geenafstand"/>
        <w:ind w:left="720"/>
      </w:pPr>
    </w:p>
    <w:p w:rsidR="00A27DFA" w:rsidRPr="0088480D" w:rsidRDefault="00EF1B5B" w:rsidP="00A27DFA">
      <w:pPr>
        <w:pStyle w:val="Geenafstand"/>
        <w:rPr>
          <w:b/>
          <w:sz w:val="24"/>
          <w:szCs w:val="24"/>
          <w:u w:val="single"/>
        </w:rPr>
      </w:pPr>
      <w:r w:rsidRPr="0088480D">
        <w:rPr>
          <w:b/>
          <w:sz w:val="24"/>
          <w:szCs w:val="24"/>
          <w:u w:val="single"/>
        </w:rPr>
        <w:t>Gesubsidieerde projecten:</w:t>
      </w:r>
    </w:p>
    <w:p w:rsidR="00EF1B5B" w:rsidRDefault="00EF1B5B" w:rsidP="00A27DFA">
      <w:pPr>
        <w:pStyle w:val="Geenafstand"/>
      </w:pPr>
    </w:p>
    <w:p w:rsidR="00EF1B5B" w:rsidRDefault="00EF1B5B" w:rsidP="00A27DFA">
      <w:pPr>
        <w:pStyle w:val="Geenafstand"/>
      </w:pPr>
      <w:r>
        <w:t>In 201</w:t>
      </w:r>
      <w:r w:rsidR="001B5EE6">
        <w:t>5</w:t>
      </w:r>
      <w:r>
        <w:t xml:space="preserve"> zijn </w:t>
      </w:r>
      <w:r w:rsidR="001B5EE6">
        <w:t>vier</w:t>
      </w:r>
      <w:r>
        <w:t xml:space="preserve"> projecten door de stichting financieel ondersteund: </w:t>
      </w:r>
    </w:p>
    <w:p w:rsidR="0088480D" w:rsidRDefault="0088480D" w:rsidP="00A27DFA">
      <w:pPr>
        <w:pStyle w:val="Geenafstand"/>
      </w:pPr>
    </w:p>
    <w:p w:rsidR="009253BF" w:rsidRDefault="00C26385" w:rsidP="0088480D">
      <w:pPr>
        <w:pStyle w:val="Geenafstand"/>
        <w:numPr>
          <w:ilvl w:val="0"/>
          <w:numId w:val="3"/>
        </w:numPr>
      </w:pPr>
      <w:r>
        <w:t xml:space="preserve">De </w:t>
      </w:r>
      <w:proofErr w:type="spellStart"/>
      <w:r>
        <w:t>Stg</w:t>
      </w:r>
      <w:proofErr w:type="spellEnd"/>
      <w:r>
        <w:t xml:space="preserve"> St-Laurens Fonds schonk ons € 10.000,-. Op 14 april hebben we in extra overleg met </w:t>
      </w:r>
      <w:r w:rsidR="007D2C82">
        <w:t xml:space="preserve">het </w:t>
      </w:r>
      <w:r>
        <w:t>kerkbestuur gevraagd aan welk doel dit bedrag kon</w:t>
      </w:r>
      <w:r w:rsidR="00031CAA">
        <w:t xml:space="preserve"> worden</w:t>
      </w:r>
      <w:r>
        <w:t xml:space="preserve"> besteden. Gekozen werd</w:t>
      </w:r>
      <w:r w:rsidR="007D2C82">
        <w:t xml:space="preserve"> voor </w:t>
      </w:r>
    </w:p>
    <w:p w:rsidR="00C26385" w:rsidRDefault="007D2C82" w:rsidP="00C26385">
      <w:pPr>
        <w:pStyle w:val="Geenafstand"/>
        <w:ind w:left="720"/>
      </w:pPr>
      <w:r>
        <w:t>h</w:t>
      </w:r>
      <w:r w:rsidR="00C26385">
        <w:t>et herstellen van de deuren van de kerk, het poortgebouw en de luiken van de toren.</w:t>
      </w:r>
    </w:p>
    <w:p w:rsidR="009253BF" w:rsidRDefault="00C26385" w:rsidP="003C206C">
      <w:pPr>
        <w:pStyle w:val="Geenafstand"/>
        <w:ind w:left="720"/>
      </w:pPr>
      <w:proofErr w:type="spellStart"/>
      <w:r>
        <w:t>Stg</w:t>
      </w:r>
      <w:proofErr w:type="spellEnd"/>
      <w:r>
        <w:t xml:space="preserve"> St Laurens Fonds ontving bericht en begroting van </w:t>
      </w:r>
      <w:r w:rsidR="003C206C">
        <w:t>de restauratiewerkzaamheden.</w:t>
      </w:r>
    </w:p>
    <w:p w:rsidR="003C206C" w:rsidRDefault="003C206C" w:rsidP="003C206C">
      <w:pPr>
        <w:pStyle w:val="Geenafstand"/>
        <w:ind w:left="720"/>
      </w:pPr>
      <w:r>
        <w:t>Met de werkzaamheden werd een aanvang gemaakt, maar zijn in 2015 nog niet afgerond.</w:t>
      </w:r>
    </w:p>
    <w:p w:rsidR="0088480D" w:rsidRDefault="0088480D" w:rsidP="0088480D">
      <w:pPr>
        <w:pStyle w:val="Geenafstand"/>
        <w:numPr>
          <w:ilvl w:val="0"/>
          <w:numId w:val="3"/>
        </w:numPr>
      </w:pPr>
      <w:r>
        <w:t>Aan de kapellen in Galder en Strijbeek</w:t>
      </w:r>
      <w:r w:rsidR="003C206C">
        <w:t xml:space="preserve"> heeft onze </w:t>
      </w:r>
      <w:proofErr w:type="spellStart"/>
      <w:r w:rsidR="00DC6F5D">
        <w:t>S</w:t>
      </w:r>
      <w:r w:rsidR="003C206C">
        <w:t>tg</w:t>
      </w:r>
      <w:proofErr w:type="spellEnd"/>
      <w:r w:rsidR="00544897">
        <w:t>.</w:t>
      </w:r>
      <w:r w:rsidR="003C206C">
        <w:t xml:space="preserve"> voor bijna € 3000</w:t>
      </w:r>
      <w:r>
        <w:t xml:space="preserve"> </w:t>
      </w:r>
      <w:r w:rsidR="003C206C">
        <w:t>bijgedragen aan diverse kleine herstelwerkzaamheden.</w:t>
      </w:r>
    </w:p>
    <w:p w:rsidR="0088480D" w:rsidRDefault="003C206C" w:rsidP="0088480D">
      <w:pPr>
        <w:pStyle w:val="Geenafstand"/>
        <w:numPr>
          <w:ilvl w:val="0"/>
          <w:numId w:val="3"/>
        </w:numPr>
      </w:pPr>
      <w:r>
        <w:t>Om vervuiling in d</w:t>
      </w:r>
      <w:r w:rsidR="0088480D">
        <w:t xml:space="preserve">e </w:t>
      </w:r>
      <w:r>
        <w:t>toren door gevogelte tegen te gaan heeft de</w:t>
      </w:r>
      <w:r w:rsidR="00544897">
        <w:t xml:space="preserve"> </w:t>
      </w:r>
      <w:proofErr w:type="spellStart"/>
      <w:r w:rsidR="00544897">
        <w:t>S</w:t>
      </w:r>
      <w:r>
        <w:t>tg</w:t>
      </w:r>
      <w:proofErr w:type="spellEnd"/>
      <w:r w:rsidR="00544897">
        <w:t>.</w:t>
      </w:r>
      <w:r>
        <w:t xml:space="preserve">  € 200 bijgedragen voor het plaatsten van een slechtvalkkooi in de hoop dat er ook werkelijk een slechtvalk daar zal nestelen en vervuilende vogels op afstand houdt. </w:t>
      </w:r>
    </w:p>
    <w:p w:rsidR="00222F30" w:rsidRDefault="00F24BFD" w:rsidP="003C206C">
      <w:pPr>
        <w:pStyle w:val="Geenafstand"/>
        <w:numPr>
          <w:ilvl w:val="0"/>
          <w:numId w:val="3"/>
        </w:numPr>
      </w:pPr>
      <w:r>
        <w:t xml:space="preserve">Voorbereidingen zijn getroffen voor het </w:t>
      </w:r>
      <w:r w:rsidR="00544897">
        <w:t xml:space="preserve">mogelijk </w:t>
      </w:r>
      <w:r>
        <w:t>aanbrengen van een kruisweg in de kapel van Galder</w:t>
      </w:r>
      <w:r w:rsidR="00544897">
        <w:t>,</w:t>
      </w:r>
      <w:r>
        <w:t xml:space="preserve"> afkomstig van de familie Voskuil uit Ulvenhout </w:t>
      </w:r>
      <w:r w:rsidR="00222F30">
        <w:t>.</w:t>
      </w:r>
      <w:r>
        <w:t xml:space="preserve"> De kapelraad van Galder ziet</w:t>
      </w:r>
      <w:r w:rsidR="00544897">
        <w:t xml:space="preserve"> de</w:t>
      </w:r>
      <w:r>
        <w:t xml:space="preserve"> </w:t>
      </w:r>
      <w:r w:rsidR="00544897">
        <w:t xml:space="preserve">kruisweg </w:t>
      </w:r>
      <w:r>
        <w:t xml:space="preserve"> </w:t>
      </w:r>
      <w:r w:rsidR="00964F30">
        <w:t xml:space="preserve">zeker als een aanwinst </w:t>
      </w:r>
      <w:r w:rsidR="00544897">
        <w:t xml:space="preserve">wanneer </w:t>
      </w:r>
      <w:r>
        <w:t xml:space="preserve">formaat en inhoud van de werken </w:t>
      </w:r>
      <w:r w:rsidR="00964F30">
        <w:t xml:space="preserve">op </w:t>
      </w:r>
      <w:r w:rsidR="00031CAA">
        <w:t>verantwoord</w:t>
      </w:r>
      <w:r w:rsidR="00964F30">
        <w:t xml:space="preserve">e en esthetische </w:t>
      </w:r>
      <w:bookmarkStart w:id="0" w:name="_GoBack"/>
      <w:bookmarkEnd w:id="0"/>
      <w:r w:rsidR="00964F30">
        <w:t xml:space="preserve">wijze </w:t>
      </w:r>
      <w:r w:rsidR="00031CAA">
        <w:t xml:space="preserve"> </w:t>
      </w:r>
      <w:r w:rsidR="007D2C82">
        <w:t xml:space="preserve">passen bij het interieur  van </w:t>
      </w:r>
      <w:r>
        <w:t>de kapel</w:t>
      </w:r>
      <w:r w:rsidR="007D2C82">
        <w:t>.</w:t>
      </w:r>
    </w:p>
    <w:p w:rsidR="00964F30" w:rsidRDefault="00964F30" w:rsidP="00964F30">
      <w:pPr>
        <w:pStyle w:val="Geenafstand"/>
        <w:ind w:left="720"/>
      </w:pPr>
    </w:p>
    <w:p w:rsidR="009F7A30" w:rsidRDefault="009F7A30" w:rsidP="0088480D">
      <w:pPr>
        <w:pStyle w:val="Geenafstand"/>
        <w:ind w:left="720"/>
      </w:pPr>
    </w:p>
    <w:p w:rsidR="009F7A30" w:rsidRDefault="009F7A30" w:rsidP="0088480D">
      <w:pPr>
        <w:pStyle w:val="Geenafstand"/>
        <w:ind w:left="720"/>
      </w:pPr>
    </w:p>
    <w:p w:rsidR="007D2C82" w:rsidRDefault="007D2C82" w:rsidP="009F7A30">
      <w:pPr>
        <w:pStyle w:val="Geenafstand"/>
        <w:rPr>
          <w:b/>
          <w:sz w:val="24"/>
          <w:szCs w:val="24"/>
          <w:u w:val="single"/>
        </w:rPr>
      </w:pPr>
    </w:p>
    <w:p w:rsidR="009F7A30" w:rsidRPr="00655250" w:rsidRDefault="009F7A30" w:rsidP="007D2C82">
      <w:pPr>
        <w:pStyle w:val="Geenafstand"/>
        <w:ind w:left="2127"/>
        <w:rPr>
          <w:b/>
          <w:sz w:val="24"/>
          <w:szCs w:val="24"/>
          <w:u w:val="single"/>
        </w:rPr>
      </w:pPr>
      <w:r w:rsidRPr="00655250">
        <w:rPr>
          <w:b/>
          <w:sz w:val="24"/>
          <w:szCs w:val="24"/>
          <w:u w:val="single"/>
        </w:rPr>
        <w:t>Ontwikkelingen binnen de parochie St. Laurentius:</w:t>
      </w:r>
    </w:p>
    <w:p w:rsidR="009F7A30" w:rsidRDefault="009F7A30" w:rsidP="009F7A30">
      <w:pPr>
        <w:pStyle w:val="Geenafstand"/>
      </w:pPr>
    </w:p>
    <w:p w:rsidR="006A51F5" w:rsidRDefault="009F7A30" w:rsidP="0006285C">
      <w:pPr>
        <w:pStyle w:val="Geenafstand"/>
        <w:ind w:left="2268"/>
      </w:pPr>
      <w:r>
        <w:t>Het bisdom Breda heeft besloten tot  de vorming van één nieuwe parochie in onze regio waar</w:t>
      </w:r>
      <w:r w:rsidR="000806EE">
        <w:t xml:space="preserve"> in 2016</w:t>
      </w:r>
      <w:r>
        <w:t xml:space="preserve"> de St Laurentiusparochie in Ulvenhout en </w:t>
      </w:r>
      <w:r w:rsidR="00362B07">
        <w:t>drie</w:t>
      </w:r>
      <w:r>
        <w:t xml:space="preserve"> andere kerken </w:t>
      </w:r>
      <w:r w:rsidR="000806EE">
        <w:t>deel van gaan uitmaken</w:t>
      </w:r>
      <w:r w:rsidR="00362B07">
        <w:t>: de parochie van de H.</w:t>
      </w:r>
      <w:r w:rsidR="0066418C">
        <w:t xml:space="preserve"> </w:t>
      </w:r>
      <w:r w:rsidR="00362B07">
        <w:t>Familie</w:t>
      </w:r>
      <w:r w:rsidR="000806EE">
        <w:t>.</w:t>
      </w:r>
      <w:r>
        <w:t xml:space="preserve"> </w:t>
      </w:r>
      <w:r w:rsidR="00655250">
        <w:t xml:space="preserve">Elke parochie verliest grotendeels haar </w:t>
      </w:r>
      <w:r>
        <w:t>zelfstandigheid</w:t>
      </w:r>
      <w:r w:rsidR="00655250">
        <w:t xml:space="preserve"> en</w:t>
      </w:r>
      <w:r w:rsidR="004922F4">
        <w:t xml:space="preserve"> tevens</w:t>
      </w:r>
      <w:r w:rsidR="00655250">
        <w:t xml:space="preserve"> de </w:t>
      </w:r>
      <w:r w:rsidR="004922F4">
        <w:t>directe</w:t>
      </w:r>
      <w:r w:rsidR="00655250">
        <w:t xml:space="preserve"> verantwoordelijkheid</w:t>
      </w:r>
      <w:r w:rsidR="00A04CF3">
        <w:t xml:space="preserve"> voor de onder haar beheer staande gebouwen</w:t>
      </w:r>
      <w:r w:rsidR="00655250">
        <w:t xml:space="preserve">. </w:t>
      </w:r>
      <w:r w:rsidR="006A51F5">
        <w:t>Ook v</w:t>
      </w:r>
      <w:r w:rsidR="00655250">
        <w:t>oor</w:t>
      </w:r>
      <w:r>
        <w:t xml:space="preserve"> de stichting </w:t>
      </w:r>
      <w:r w:rsidR="006A51F5">
        <w:t>heeft dat gevolgen m.b.t.</w:t>
      </w:r>
      <w:r>
        <w:t xml:space="preserve"> </w:t>
      </w:r>
      <w:r w:rsidR="006A51F5">
        <w:t>de door haar financieel te ondersteunen gebouwen.</w:t>
      </w:r>
      <w:r w:rsidR="000806EE">
        <w:t xml:space="preserve"> </w:t>
      </w:r>
      <w:r w:rsidR="007D2C82">
        <w:t>Onze kerk zal tot 2020 openblijven. Wat daarna gebeurt  is onduidelijk.</w:t>
      </w:r>
      <w:r w:rsidR="00362B07">
        <w:t xml:space="preserve"> </w:t>
      </w:r>
      <w:r w:rsidR="005B3D1F">
        <w:t xml:space="preserve">Niet uit te sluiten valt </w:t>
      </w:r>
      <w:r w:rsidR="006A51F5">
        <w:t>dat de kerk aan de eredienst onttrokken wordt en mogelijk een andere functie krijgt.</w:t>
      </w:r>
    </w:p>
    <w:p w:rsidR="009F7A30" w:rsidRDefault="000806EE" w:rsidP="0006285C">
      <w:pPr>
        <w:pStyle w:val="Geenafstand"/>
        <w:ind w:left="2268"/>
      </w:pPr>
      <w:r>
        <w:t xml:space="preserve">Inspelend op deze ingrijpende veranderingen   heeft de </w:t>
      </w:r>
      <w:r w:rsidR="00655250">
        <w:t xml:space="preserve">stichting  </w:t>
      </w:r>
      <w:r>
        <w:t xml:space="preserve">daarom </w:t>
      </w:r>
      <w:r w:rsidR="00655250">
        <w:t xml:space="preserve">besloten om in haar statuten </w:t>
      </w:r>
      <w:r w:rsidR="006A51F5">
        <w:t>het artikel  “D</w:t>
      </w:r>
      <w:r w:rsidR="00655250">
        <w:t>oelstelling</w:t>
      </w:r>
      <w:r>
        <w:t>en</w:t>
      </w:r>
      <w:r w:rsidR="006A51F5">
        <w:t xml:space="preserve">” </w:t>
      </w:r>
      <w:r w:rsidR="00655250">
        <w:t xml:space="preserve"> aan te passen </w:t>
      </w:r>
      <w:r w:rsidR="006A51F5">
        <w:t xml:space="preserve"> </w:t>
      </w:r>
      <w:r w:rsidR="00615D87">
        <w:t xml:space="preserve">door het </w:t>
      </w:r>
      <w:r w:rsidR="006A51F5">
        <w:t xml:space="preserve">nauwkeuriger te omschrijven. </w:t>
      </w:r>
    </w:p>
    <w:p w:rsidR="00362B07" w:rsidRDefault="00362B07" w:rsidP="0006285C">
      <w:pPr>
        <w:pStyle w:val="Geenafstand"/>
        <w:ind w:left="2268"/>
      </w:pPr>
      <w:r>
        <w:t xml:space="preserve">Jos Heestermans is toegetreden tot het nieuwe kerkbestuur </w:t>
      </w:r>
      <w:r w:rsidR="0066418C">
        <w:t xml:space="preserve">van de </w:t>
      </w:r>
      <w:proofErr w:type="spellStart"/>
      <w:r w:rsidR="0066418C">
        <w:t>H.Familie</w:t>
      </w:r>
      <w:proofErr w:type="spellEnd"/>
      <w:r w:rsidR="0066418C">
        <w:t xml:space="preserve"> </w:t>
      </w:r>
      <w:r>
        <w:t xml:space="preserve">m.b.t. bouwzaken. </w:t>
      </w:r>
    </w:p>
    <w:p w:rsidR="007D2C82" w:rsidRDefault="007D2C82" w:rsidP="009F7A30">
      <w:pPr>
        <w:pStyle w:val="Geenafstand"/>
      </w:pPr>
    </w:p>
    <w:p w:rsidR="00D662B6" w:rsidRDefault="00D662B6" w:rsidP="0088480D">
      <w:pPr>
        <w:pStyle w:val="Geenafstand"/>
        <w:ind w:left="720"/>
      </w:pPr>
    </w:p>
    <w:sectPr w:rsidR="00D662B6" w:rsidSect="00AA0D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4" w:right="1418" w:bottom="1418" w:left="90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6E" w:rsidRDefault="00EF546E" w:rsidP="00AA0D83">
      <w:pPr>
        <w:spacing w:after="0" w:line="240" w:lineRule="auto"/>
      </w:pPr>
      <w:r>
        <w:separator/>
      </w:r>
    </w:p>
  </w:endnote>
  <w:endnote w:type="continuationSeparator" w:id="0">
    <w:p w:rsidR="00EF546E" w:rsidRDefault="00EF546E" w:rsidP="00AA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83" w:rsidRDefault="00AA0D8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83" w:rsidRDefault="00AA0D8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83" w:rsidRDefault="00AA0D8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6E" w:rsidRDefault="00EF546E" w:rsidP="00AA0D83">
      <w:pPr>
        <w:spacing w:after="0" w:line="240" w:lineRule="auto"/>
      </w:pPr>
      <w:r>
        <w:separator/>
      </w:r>
    </w:p>
  </w:footnote>
  <w:footnote w:type="continuationSeparator" w:id="0">
    <w:p w:rsidR="00EF546E" w:rsidRDefault="00EF546E" w:rsidP="00AA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83" w:rsidRDefault="00AA0D8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83" w:rsidRDefault="00AA0D83">
    <w:pPr>
      <w:pStyle w:val="Koptekst"/>
    </w:pPr>
    <w:r>
      <w:ptab w:relativeTo="margin" w:alignment="left" w:leader="none"/>
    </w:r>
    <w:r w:rsidRPr="00AA0D83">
      <w:object w:dxaOrig="8925" w:dyaOrig="12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75pt;height:186pt" o:ole="">
          <v:imagedata r:id="rId1" o:title="" cropleft="2082f"/>
        </v:shape>
        <o:OLEObject Type="Embed" ProgID="AcroExch.Document.DC" ShapeID="_x0000_i1025" DrawAspect="Content" ObjectID="_1526543963" r:id="rId2"/>
      </w:object>
    </w:r>
    <w:r>
      <w:rPr>
        <w:noProof/>
      </w:rPr>
      <w:drawing>
        <wp:inline distT="0" distB="0" distL="0" distR="0" wp14:anchorId="6D92672F" wp14:editId="248D79E0">
          <wp:extent cx="5760720" cy="8372445"/>
          <wp:effectExtent l="19050" t="0" r="0" b="0"/>
          <wp:docPr id="5" name="Afbeelding 5" descr="C:\Documents and Settings\peter\Bureaublad\Stichting Restauratie Kerkgebouwen\logo'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peter\Bureaublad\Stichting Restauratie Kerkgebouwen\logo's\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7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83" w:rsidRDefault="00AA0D8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46FC"/>
    <w:multiLevelType w:val="hybridMultilevel"/>
    <w:tmpl w:val="21E0E2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C5B77"/>
    <w:multiLevelType w:val="hybridMultilevel"/>
    <w:tmpl w:val="57EA29C2"/>
    <w:lvl w:ilvl="0" w:tplc="04A6D462">
      <w:numFmt w:val="bullet"/>
      <w:lvlText w:val="-"/>
      <w:lvlJc w:val="left"/>
      <w:pPr>
        <w:ind w:left="277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44BF1E5B"/>
    <w:multiLevelType w:val="hybridMultilevel"/>
    <w:tmpl w:val="5E988A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83"/>
    <w:rsid w:val="00031CAA"/>
    <w:rsid w:val="0006285C"/>
    <w:rsid w:val="000806EE"/>
    <w:rsid w:val="000A612B"/>
    <w:rsid w:val="000E7B77"/>
    <w:rsid w:val="00160F8D"/>
    <w:rsid w:val="001937B6"/>
    <w:rsid w:val="001B5EE6"/>
    <w:rsid w:val="00213135"/>
    <w:rsid w:val="00222F30"/>
    <w:rsid w:val="0022695B"/>
    <w:rsid w:val="002328B7"/>
    <w:rsid w:val="00277A13"/>
    <w:rsid w:val="00290D12"/>
    <w:rsid w:val="002B2EB0"/>
    <w:rsid w:val="0031371F"/>
    <w:rsid w:val="003449BF"/>
    <w:rsid w:val="00345335"/>
    <w:rsid w:val="003478A6"/>
    <w:rsid w:val="00362B07"/>
    <w:rsid w:val="0037113E"/>
    <w:rsid w:val="003726C2"/>
    <w:rsid w:val="003B2BBE"/>
    <w:rsid w:val="003C206C"/>
    <w:rsid w:val="003C4FA1"/>
    <w:rsid w:val="003D10EA"/>
    <w:rsid w:val="004922F4"/>
    <w:rsid w:val="004D203B"/>
    <w:rsid w:val="004F0291"/>
    <w:rsid w:val="005058DD"/>
    <w:rsid w:val="00544897"/>
    <w:rsid w:val="005B3D1F"/>
    <w:rsid w:val="0060236F"/>
    <w:rsid w:val="00615D87"/>
    <w:rsid w:val="006240D4"/>
    <w:rsid w:val="00655250"/>
    <w:rsid w:val="00657B97"/>
    <w:rsid w:val="0066418C"/>
    <w:rsid w:val="006879B3"/>
    <w:rsid w:val="006A3AFD"/>
    <w:rsid w:val="006A51F5"/>
    <w:rsid w:val="006A602F"/>
    <w:rsid w:val="006C4FD1"/>
    <w:rsid w:val="006E070A"/>
    <w:rsid w:val="006F384E"/>
    <w:rsid w:val="00723D46"/>
    <w:rsid w:val="007D2C82"/>
    <w:rsid w:val="008366B8"/>
    <w:rsid w:val="0087504F"/>
    <w:rsid w:val="0088480D"/>
    <w:rsid w:val="00894736"/>
    <w:rsid w:val="008E5742"/>
    <w:rsid w:val="008F3802"/>
    <w:rsid w:val="009253BF"/>
    <w:rsid w:val="00964937"/>
    <w:rsid w:val="00964F30"/>
    <w:rsid w:val="00993B11"/>
    <w:rsid w:val="009E48EC"/>
    <w:rsid w:val="009E5B45"/>
    <w:rsid w:val="009F7A30"/>
    <w:rsid w:val="00A04CF3"/>
    <w:rsid w:val="00A27DFA"/>
    <w:rsid w:val="00A46A34"/>
    <w:rsid w:val="00AA0D83"/>
    <w:rsid w:val="00AD6B83"/>
    <w:rsid w:val="00B12452"/>
    <w:rsid w:val="00B647C4"/>
    <w:rsid w:val="00BB3ADE"/>
    <w:rsid w:val="00BB498A"/>
    <w:rsid w:val="00BF665C"/>
    <w:rsid w:val="00C24B5D"/>
    <w:rsid w:val="00C25A23"/>
    <w:rsid w:val="00C26385"/>
    <w:rsid w:val="00C43404"/>
    <w:rsid w:val="00C6663D"/>
    <w:rsid w:val="00CE67B3"/>
    <w:rsid w:val="00D32266"/>
    <w:rsid w:val="00D45E44"/>
    <w:rsid w:val="00D662B6"/>
    <w:rsid w:val="00D71734"/>
    <w:rsid w:val="00D92D95"/>
    <w:rsid w:val="00D93D4B"/>
    <w:rsid w:val="00DA226D"/>
    <w:rsid w:val="00DC6F5D"/>
    <w:rsid w:val="00DE21E5"/>
    <w:rsid w:val="00E06D84"/>
    <w:rsid w:val="00E74097"/>
    <w:rsid w:val="00E806A6"/>
    <w:rsid w:val="00EF1B5B"/>
    <w:rsid w:val="00EF546E"/>
    <w:rsid w:val="00F24BFD"/>
    <w:rsid w:val="00F60B24"/>
    <w:rsid w:val="00F877AD"/>
    <w:rsid w:val="00FC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AA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A0D83"/>
  </w:style>
  <w:style w:type="paragraph" w:styleId="Voettekst">
    <w:name w:val="footer"/>
    <w:basedOn w:val="Standaard"/>
    <w:link w:val="VoettekstChar"/>
    <w:uiPriority w:val="99"/>
    <w:semiHidden/>
    <w:unhideWhenUsed/>
    <w:rsid w:val="00AA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A0D83"/>
  </w:style>
  <w:style w:type="paragraph" w:styleId="Ballontekst">
    <w:name w:val="Balloon Text"/>
    <w:basedOn w:val="Standaard"/>
    <w:link w:val="BallontekstChar"/>
    <w:uiPriority w:val="99"/>
    <w:semiHidden/>
    <w:unhideWhenUsed/>
    <w:rsid w:val="00AA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0D8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E67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AA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A0D83"/>
  </w:style>
  <w:style w:type="paragraph" w:styleId="Voettekst">
    <w:name w:val="footer"/>
    <w:basedOn w:val="Standaard"/>
    <w:link w:val="VoettekstChar"/>
    <w:uiPriority w:val="99"/>
    <w:semiHidden/>
    <w:unhideWhenUsed/>
    <w:rsid w:val="00AA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A0D83"/>
  </w:style>
  <w:style w:type="paragraph" w:styleId="Ballontekst">
    <w:name w:val="Balloon Text"/>
    <w:basedOn w:val="Standaard"/>
    <w:link w:val="BallontekstChar"/>
    <w:uiPriority w:val="99"/>
    <w:semiHidden/>
    <w:unhideWhenUsed/>
    <w:rsid w:val="00AA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0D8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E6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21455-1B23-4EB6-9BE7-6EA6A75E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1037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Snoeren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Dekkers</cp:lastModifiedBy>
  <cp:revision>50</cp:revision>
  <cp:lastPrinted>2015-01-14T18:08:00Z</cp:lastPrinted>
  <dcterms:created xsi:type="dcterms:W3CDTF">2015-06-02T14:19:00Z</dcterms:created>
  <dcterms:modified xsi:type="dcterms:W3CDTF">2016-06-04T09:13:00Z</dcterms:modified>
</cp:coreProperties>
</file>