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4059" w14:textId="77DFF282" w:rsidR="0045354D" w:rsidRDefault="0045354D">
      <w:r>
        <w:t xml:space="preserve">Activiteiten </w:t>
      </w:r>
      <w:proofErr w:type="spellStart"/>
      <w:r>
        <w:t>Stg</w:t>
      </w:r>
      <w:proofErr w:type="spellEnd"/>
      <w:r>
        <w:t xml:space="preserve"> MVU 2022</w:t>
      </w:r>
    </w:p>
    <w:p w14:paraId="518A6011" w14:textId="77777777" w:rsidR="0045354D" w:rsidRDefault="0045354D"/>
    <w:p w14:paraId="5A034C9C" w14:textId="34D459EB" w:rsidR="0045354D" w:rsidRDefault="0045354D">
      <w:r w:rsidRPr="0045354D">
        <w:t>In 2022 was onze stichting o.a. betrokken bij diverse Wereldvrede Assemblees in de regio rond de Zwarte Zee. Verder zijn weer subsidies verstrekt aan Stichting MERU/MVU.</w:t>
      </w:r>
    </w:p>
    <w:sectPr w:rsidR="0045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D"/>
    <w:rsid w:val="0045354D"/>
    <w:rsid w:val="0096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D38"/>
  <w15:chartTrackingRefBased/>
  <w15:docId w15:val="{BF99EE9E-3F1A-4D91-A152-6F39237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1</cp:revision>
  <dcterms:created xsi:type="dcterms:W3CDTF">2024-07-13T15:28:00Z</dcterms:created>
  <dcterms:modified xsi:type="dcterms:W3CDTF">2024-07-13T15:29:00Z</dcterms:modified>
</cp:coreProperties>
</file>