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335" w14:textId="77777777" w:rsidR="00C4736A" w:rsidRDefault="00C4736A" w:rsidP="00C4736A">
      <w:pPr>
        <w:spacing w:after="0"/>
      </w:pPr>
      <w:r>
        <w:t xml:space="preserve">================== </w:t>
      </w:r>
      <w:r w:rsidRPr="00C60A72">
        <w:rPr>
          <w:b/>
          <w:sz w:val="28"/>
          <w:szCs w:val="28"/>
          <w:u w:val="single"/>
        </w:rPr>
        <w:t>Stichting Willekensfonds te Reusel</w:t>
      </w:r>
      <w:r>
        <w:t xml:space="preserve"> ===========================</w:t>
      </w:r>
    </w:p>
    <w:p w14:paraId="727D06DA" w14:textId="512A8D30" w:rsidR="00C4736A" w:rsidRPr="00A75B76" w:rsidRDefault="00C4736A" w:rsidP="00C4736A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Balans per 31 december 202</w:t>
      </w:r>
      <w:r w:rsidR="00442A3B">
        <w:rPr>
          <w:rFonts w:cstheme="minorHAnsi"/>
          <w:b/>
          <w:u w:val="single"/>
        </w:rPr>
        <w:t>3</w:t>
      </w:r>
    </w:p>
    <w:p w14:paraId="417CC7CA" w14:textId="1CDEF80D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Verenigingsrekening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Vermogen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€ </w:t>
      </w:r>
      <w:r w:rsidR="00442A3B">
        <w:rPr>
          <w:rFonts w:cstheme="minorHAnsi"/>
          <w:b/>
        </w:rPr>
        <w:t>55.277,08</w:t>
      </w:r>
    </w:p>
    <w:p w14:paraId="6B096E1E" w14:textId="7B205561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NL91 RABO 0143 4956 58</w:t>
      </w:r>
      <w:r w:rsidRPr="00A75B76">
        <w:rPr>
          <w:rFonts w:cstheme="minorHAnsi"/>
        </w:rPr>
        <w:tab/>
        <w:t xml:space="preserve">€      </w:t>
      </w:r>
      <w:r>
        <w:rPr>
          <w:rFonts w:cstheme="minorHAnsi"/>
        </w:rPr>
        <w:t xml:space="preserve"> </w:t>
      </w:r>
      <w:r w:rsidR="00442A3B">
        <w:rPr>
          <w:rFonts w:cstheme="minorHAnsi"/>
        </w:rPr>
        <w:t>160,77</w:t>
      </w:r>
    </w:p>
    <w:p w14:paraId="63D257A7" w14:textId="4D0AC19D" w:rsidR="00C4736A" w:rsidRPr="00A75B76" w:rsidRDefault="00B03357" w:rsidP="00C4736A">
      <w:pPr>
        <w:spacing w:after="0"/>
        <w:rPr>
          <w:rFonts w:cstheme="minorHAnsi"/>
        </w:rPr>
      </w:pPr>
      <w:r>
        <w:rPr>
          <w:rFonts w:cstheme="minorHAnsi"/>
        </w:rPr>
        <w:t>Bedrijfsspaarrekening</w:t>
      </w:r>
    </w:p>
    <w:p w14:paraId="17798B18" w14:textId="7AB85DD8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NL81 RABO 1434 2048 04</w:t>
      </w:r>
      <w:r w:rsidRPr="00A75B76">
        <w:rPr>
          <w:rFonts w:cstheme="minorHAnsi"/>
        </w:rPr>
        <w:tab/>
        <w:t xml:space="preserve">€ </w:t>
      </w:r>
      <w:r w:rsidR="00442A3B">
        <w:rPr>
          <w:rFonts w:cstheme="minorHAnsi"/>
        </w:rPr>
        <w:t>55.116,31</w:t>
      </w:r>
      <w:r w:rsidRPr="00A75B76">
        <w:rPr>
          <w:rFonts w:cstheme="minorHAnsi"/>
        </w:rPr>
        <w:t xml:space="preserve">                                                                </w:t>
      </w:r>
    </w:p>
    <w:p w14:paraId="2CD9E100" w14:textId="6D756DB6" w:rsidR="00C4736A" w:rsidRPr="00D962BD" w:rsidRDefault="00C4736A" w:rsidP="00C4736A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D962BD">
        <w:rPr>
          <w:rFonts w:cstheme="minorHAnsi"/>
          <w:b/>
          <w:i/>
        </w:rPr>
        <w:t>Totaaltelling</w:t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  <w:t xml:space="preserve">€ </w:t>
      </w:r>
      <w:bookmarkStart w:id="0" w:name="_Hlk155798622"/>
      <w:r w:rsidR="00442A3B">
        <w:rPr>
          <w:rFonts w:cstheme="minorHAnsi"/>
          <w:b/>
        </w:rPr>
        <w:t>55.277,08</w:t>
      </w:r>
      <w:bookmarkEnd w:id="0"/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  <w:t xml:space="preserve">€ </w:t>
      </w:r>
      <w:r w:rsidR="00442A3B">
        <w:rPr>
          <w:rFonts w:cstheme="minorHAnsi"/>
          <w:b/>
        </w:rPr>
        <w:t>55.277,08</w:t>
      </w:r>
    </w:p>
    <w:p w14:paraId="3D998934" w14:textId="77777777" w:rsidR="00C4736A" w:rsidRDefault="00C4736A" w:rsidP="00C4736A">
      <w:pPr>
        <w:spacing w:after="0"/>
        <w:rPr>
          <w:rFonts w:cstheme="minorHAnsi"/>
          <w:u w:val="single"/>
        </w:rPr>
      </w:pPr>
    </w:p>
    <w:p w14:paraId="46315F51" w14:textId="43635F61" w:rsidR="00C4736A" w:rsidRPr="00284EC3" w:rsidRDefault="00C4736A" w:rsidP="00C4736A">
      <w:pPr>
        <w:spacing w:after="0"/>
        <w:rPr>
          <w:rFonts w:cstheme="minorHAnsi"/>
          <w:u w:val="single"/>
        </w:rPr>
      </w:pPr>
      <w:r w:rsidRPr="00284EC3">
        <w:rPr>
          <w:rFonts w:cstheme="minorHAnsi"/>
          <w:u w:val="single"/>
        </w:rPr>
        <w:t xml:space="preserve">Vermogensvergelijking </w:t>
      </w:r>
      <w:r>
        <w:rPr>
          <w:rFonts w:cstheme="minorHAnsi"/>
          <w:u w:val="single"/>
        </w:rPr>
        <w:t>202</w:t>
      </w:r>
      <w:r w:rsidR="00442A3B">
        <w:rPr>
          <w:rFonts w:cstheme="minorHAnsi"/>
          <w:u w:val="single"/>
        </w:rPr>
        <w:t>3</w:t>
      </w:r>
    </w:p>
    <w:p w14:paraId="6F226E94" w14:textId="2854B170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Vermogen per 1 januari </w:t>
      </w:r>
      <w:r>
        <w:rPr>
          <w:rFonts w:cstheme="minorHAnsi"/>
        </w:rPr>
        <w:t>202</w:t>
      </w:r>
      <w:r w:rsidR="00442A3B">
        <w:rPr>
          <w:rFonts w:cstheme="minorHAnsi"/>
        </w:rPr>
        <w:t>3</w:t>
      </w:r>
      <w:r w:rsidRPr="00A75B76">
        <w:rPr>
          <w:rFonts w:cstheme="minorHAnsi"/>
        </w:rPr>
        <w:t xml:space="preserve">/31 december </w:t>
      </w:r>
      <w:r>
        <w:rPr>
          <w:rFonts w:cstheme="minorHAnsi"/>
        </w:rPr>
        <w:t>202</w:t>
      </w:r>
      <w:r w:rsidR="00442A3B">
        <w:rPr>
          <w:rFonts w:cstheme="minorHAnsi"/>
        </w:rPr>
        <w:t>2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 w:rsidR="00D962BD">
        <w:rPr>
          <w:rFonts w:cstheme="minorHAnsi"/>
          <w:b/>
          <w:i/>
        </w:rPr>
        <w:t>55.064,65</w:t>
      </w:r>
    </w:p>
    <w:p w14:paraId="16F920E6" w14:textId="77777777" w:rsidR="00C4736A" w:rsidRPr="00A75B76" w:rsidRDefault="00C4736A" w:rsidP="00C4736A">
      <w:pPr>
        <w:spacing w:after="0"/>
        <w:rPr>
          <w:rFonts w:cstheme="minorHAnsi"/>
        </w:rPr>
      </w:pPr>
      <w:r w:rsidRPr="00B03357">
        <w:rPr>
          <w:rFonts w:cstheme="minorHAnsi"/>
          <w:i/>
          <w:iCs/>
        </w:rPr>
        <w:t>Bij</w:t>
      </w:r>
      <w:r w:rsidRPr="00A75B76">
        <w:rPr>
          <w:rFonts w:cstheme="minorHAnsi"/>
        </w:rPr>
        <w:t xml:space="preserve">: </w:t>
      </w:r>
    </w:p>
    <w:p w14:paraId="6E6FD837" w14:textId="5B49DFCF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rente </w:t>
      </w:r>
      <w:r w:rsidR="00B03357">
        <w:rPr>
          <w:rFonts w:cstheme="minorHAnsi"/>
        </w:rPr>
        <w:t>Bedrijfs</w:t>
      </w:r>
      <w:r w:rsidRPr="00A75B76">
        <w:rPr>
          <w:rFonts w:cstheme="minorHAnsi"/>
        </w:rPr>
        <w:t>spaarrekening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</w:rPr>
        <w:t xml:space="preserve"> </w:t>
      </w:r>
      <w:r w:rsidR="00442A3B">
        <w:rPr>
          <w:rFonts w:cstheme="minorHAnsi"/>
        </w:rPr>
        <w:t>566,31</w:t>
      </w:r>
    </w:p>
    <w:p w14:paraId="53C6ACD1" w14:textId="624EABC4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Rabobank </w:t>
      </w:r>
      <w:bookmarkStart w:id="1" w:name="_Hlk63105729"/>
      <w:r w:rsidRPr="00A75B76">
        <w:rPr>
          <w:rFonts w:cstheme="minorHAnsi"/>
        </w:rPr>
        <w:t>Club</w:t>
      </w:r>
      <w:r>
        <w:rPr>
          <w:rFonts w:cstheme="minorHAnsi"/>
        </w:rPr>
        <w:t xml:space="preserve">support </w:t>
      </w:r>
      <w:bookmarkEnd w:id="1"/>
      <w:r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725A50">
        <w:rPr>
          <w:rFonts w:cstheme="minorHAnsi"/>
          <w:u w:val="single"/>
        </w:rPr>
        <w:t xml:space="preserve"> €</w:t>
      </w:r>
      <w:r>
        <w:rPr>
          <w:rFonts w:cstheme="minorHAnsi"/>
          <w:u w:val="single"/>
        </w:rPr>
        <w:t xml:space="preserve"> </w:t>
      </w:r>
      <w:r w:rsidR="00442A3B">
        <w:rPr>
          <w:rFonts w:cstheme="minorHAnsi"/>
          <w:u w:val="single"/>
        </w:rPr>
        <w:t xml:space="preserve">  21,65</w:t>
      </w:r>
    </w:p>
    <w:p w14:paraId="07E0AB11" w14:textId="77BC53D3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>Totaal bijschrijvingen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="00B03357">
        <w:rPr>
          <w:rFonts w:cstheme="minorHAnsi"/>
        </w:rPr>
        <w:tab/>
      </w:r>
      <w:r w:rsidRPr="00A75B76">
        <w:rPr>
          <w:rFonts w:cstheme="minorHAnsi"/>
        </w:rPr>
        <w:t>+</w:t>
      </w:r>
      <w:r w:rsidR="00B03357">
        <w:rPr>
          <w:rFonts w:cstheme="minorHAnsi"/>
        </w:rPr>
        <w:t>/+</w:t>
      </w:r>
      <w:r w:rsidRPr="00A75B76">
        <w:rPr>
          <w:rFonts w:cstheme="minorHAnsi"/>
        </w:rPr>
        <w:t xml:space="preserve"> €  </w:t>
      </w:r>
      <w:r w:rsidR="00442A3B">
        <w:rPr>
          <w:rFonts w:cstheme="minorHAnsi"/>
        </w:rPr>
        <w:t>587,96</w:t>
      </w:r>
    </w:p>
    <w:p w14:paraId="510F562F" w14:textId="77777777" w:rsidR="00C4736A" w:rsidRPr="00A75B76" w:rsidRDefault="00C4736A" w:rsidP="00C4736A">
      <w:pPr>
        <w:spacing w:after="0"/>
        <w:rPr>
          <w:rFonts w:cstheme="minorHAnsi"/>
        </w:rPr>
      </w:pPr>
      <w:r w:rsidRPr="00B03357">
        <w:rPr>
          <w:rFonts w:cstheme="minorHAnsi"/>
          <w:i/>
          <w:iCs/>
        </w:rPr>
        <w:t>Af</w:t>
      </w:r>
      <w:r w:rsidRPr="00A75B76">
        <w:rPr>
          <w:rFonts w:cstheme="minorHAnsi"/>
        </w:rPr>
        <w:t>:</w:t>
      </w:r>
    </w:p>
    <w:p w14:paraId="546A2CF4" w14:textId="261E62EA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Kosten Rabobank Verenigingsrekening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€  </w:t>
      </w:r>
      <w:r w:rsidR="00442A3B">
        <w:rPr>
          <w:rFonts w:cstheme="minorHAnsi"/>
        </w:rPr>
        <w:t>164,67</w:t>
      </w:r>
    </w:p>
    <w:p w14:paraId="084B6B5B" w14:textId="69CB3364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>Betaling Moment.online.B.V. t.b.v. website</w:t>
      </w:r>
      <w:r>
        <w:rPr>
          <w:rFonts w:cstheme="minorHAnsi"/>
        </w:rPr>
        <w:tab/>
      </w:r>
      <w:r w:rsidRPr="00725A50">
        <w:rPr>
          <w:rFonts w:cstheme="minorHAnsi"/>
          <w:u w:val="single"/>
        </w:rPr>
        <w:t xml:space="preserve">€    </w:t>
      </w:r>
      <w:r>
        <w:rPr>
          <w:rFonts w:cstheme="minorHAnsi"/>
          <w:u w:val="single"/>
        </w:rPr>
        <w:t xml:space="preserve"> </w:t>
      </w:r>
      <w:r w:rsidR="00442A3B">
        <w:rPr>
          <w:rFonts w:cstheme="minorHAnsi"/>
          <w:u w:val="single"/>
        </w:rPr>
        <w:t>69,70</w:t>
      </w:r>
      <w:r>
        <w:rPr>
          <w:rFonts w:cstheme="minorHAnsi"/>
        </w:rPr>
        <w:tab/>
      </w:r>
    </w:p>
    <w:p w14:paraId="506225F3" w14:textId="0BC1F220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>Totaal afschrijvingen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B03357">
        <w:rPr>
          <w:rFonts w:cstheme="minorHAnsi"/>
        </w:rPr>
        <w:tab/>
      </w:r>
      <w:r>
        <w:rPr>
          <w:rFonts w:cstheme="minorHAnsi"/>
        </w:rPr>
        <w:t xml:space="preserve"> -/- € </w:t>
      </w:r>
      <w:r w:rsidR="00442A3B">
        <w:rPr>
          <w:rFonts w:cstheme="minorHAnsi"/>
        </w:rPr>
        <w:t>234,37</w:t>
      </w:r>
    </w:p>
    <w:p w14:paraId="6056B557" w14:textId="77777777" w:rsidR="00C4736A" w:rsidRPr="00A75B76" w:rsidRDefault="00C4736A" w:rsidP="00C4736A">
      <w:pPr>
        <w:spacing w:after="0"/>
        <w:rPr>
          <w:rFonts w:cstheme="minorHAnsi"/>
        </w:rPr>
      </w:pPr>
    </w:p>
    <w:p w14:paraId="7977B12E" w14:textId="0A6424B0" w:rsidR="00C4736A" w:rsidRPr="00A75B76" w:rsidRDefault="00442A3B" w:rsidP="00C4736A">
      <w:pPr>
        <w:spacing w:after="0"/>
        <w:rPr>
          <w:rFonts w:cstheme="minorHAnsi"/>
        </w:rPr>
      </w:pPr>
      <w:r>
        <w:rPr>
          <w:rFonts w:cstheme="minorHAnsi"/>
        </w:rPr>
        <w:t>Toe</w:t>
      </w:r>
      <w:r w:rsidR="00C4736A" w:rsidRPr="00A75B76">
        <w:rPr>
          <w:rFonts w:cstheme="minorHAnsi"/>
        </w:rPr>
        <w:t xml:space="preserve">name vermogen boekjaar </w:t>
      </w:r>
      <w:r w:rsidR="00C4736A">
        <w:rPr>
          <w:rFonts w:cstheme="minorHAnsi"/>
        </w:rPr>
        <w:t>202</w:t>
      </w:r>
      <w:r>
        <w:rPr>
          <w:rFonts w:cstheme="minorHAnsi"/>
        </w:rPr>
        <w:t>3</w:t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036259">
        <w:rPr>
          <w:rFonts w:cstheme="minorHAnsi"/>
          <w:u w:val="single"/>
        </w:rPr>
        <w:t xml:space="preserve">€         </w:t>
      </w:r>
      <w:r>
        <w:rPr>
          <w:rFonts w:cstheme="minorHAnsi"/>
          <w:u w:val="single"/>
        </w:rPr>
        <w:t>353,59</w:t>
      </w:r>
    </w:p>
    <w:p w14:paraId="7FD52519" w14:textId="03ED2DA3" w:rsidR="00C4736A" w:rsidRPr="00D962BD" w:rsidRDefault="00C4736A" w:rsidP="00C4736A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D962BD">
        <w:rPr>
          <w:rFonts w:cstheme="minorHAnsi"/>
          <w:b/>
          <w:i/>
        </w:rPr>
        <w:t>Vermogen per 31 december 202</w:t>
      </w:r>
      <w:r w:rsidR="00442A3B">
        <w:rPr>
          <w:rFonts w:cstheme="minorHAnsi"/>
          <w:b/>
          <w:i/>
        </w:rPr>
        <w:t>3</w:t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  <w:t xml:space="preserve">€   </w:t>
      </w:r>
      <w:r w:rsidR="00442A3B">
        <w:rPr>
          <w:rFonts w:cstheme="minorHAnsi"/>
          <w:b/>
        </w:rPr>
        <w:t>55.277,08</w:t>
      </w:r>
    </w:p>
    <w:p w14:paraId="2EFD25CC" w14:textId="77777777" w:rsidR="00C4736A" w:rsidRDefault="00C4736A" w:rsidP="00C4736A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</w:p>
    <w:p w14:paraId="409FC45F" w14:textId="77777777" w:rsidR="00C4736A" w:rsidRDefault="00C4736A" w:rsidP="00C4736A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>Toelichting</w:t>
      </w:r>
    </w:p>
    <w:p w14:paraId="4C3D525E" w14:textId="6A40D233" w:rsidR="00C4736A" w:rsidRDefault="00C4736A" w:rsidP="00B03357">
      <w:pPr>
        <w:spacing w:after="0"/>
        <w:rPr>
          <w:rFonts w:eastAsia="Times New Roman" w:cstheme="minorHAnsi"/>
          <w:bCs/>
          <w:lang w:eastAsia="nl-NL"/>
        </w:rPr>
      </w:pPr>
      <w:r w:rsidRPr="0029054A">
        <w:rPr>
          <w:rFonts w:eastAsia="Times New Roman" w:cstheme="minorHAnsi"/>
          <w:bCs/>
          <w:lang w:eastAsia="nl-NL"/>
        </w:rPr>
        <w:t xml:space="preserve">De saldi van de Verenigingsrekening </w:t>
      </w:r>
      <w:r>
        <w:rPr>
          <w:rFonts w:cstheme="minorHAnsi"/>
        </w:rPr>
        <w:t xml:space="preserve">NL91 RABO 0143 4956 58 </w:t>
      </w:r>
      <w:r w:rsidRPr="0029054A">
        <w:rPr>
          <w:rFonts w:cstheme="minorHAnsi"/>
        </w:rPr>
        <w:t xml:space="preserve">en de </w:t>
      </w:r>
      <w:r w:rsidR="00B03357">
        <w:rPr>
          <w:rFonts w:cstheme="minorHAnsi"/>
        </w:rPr>
        <w:t xml:space="preserve">Bedrijfsspaarrekening </w:t>
      </w:r>
      <w:r w:rsidRPr="0029054A">
        <w:rPr>
          <w:rFonts w:cstheme="minorHAnsi"/>
        </w:rPr>
        <w:t>wijk</w:t>
      </w:r>
      <w:r w:rsidR="00B03357">
        <w:rPr>
          <w:rFonts w:cstheme="minorHAnsi"/>
        </w:rPr>
        <w:t>en</w:t>
      </w:r>
      <w:r w:rsidRPr="0029054A">
        <w:rPr>
          <w:rFonts w:cstheme="minorHAnsi"/>
        </w:rPr>
        <w:t xml:space="preserve"> af van de saldi op het Financieel Jaaroverzicht</w:t>
      </w:r>
      <w:r>
        <w:rPr>
          <w:rFonts w:cstheme="minorHAnsi"/>
        </w:rPr>
        <w:t xml:space="preserve"> 202</w:t>
      </w:r>
      <w:r w:rsidR="00442A3B">
        <w:rPr>
          <w:rFonts w:cstheme="minorHAnsi"/>
        </w:rPr>
        <w:t>3</w:t>
      </w:r>
      <w:r w:rsidRPr="0029054A">
        <w:rPr>
          <w:rFonts w:cstheme="minorHAnsi"/>
        </w:rPr>
        <w:t xml:space="preserve">. Het opgenomen saldo van de </w:t>
      </w:r>
      <w:r w:rsidRPr="0029054A">
        <w:rPr>
          <w:rFonts w:eastAsia="Times New Roman" w:cstheme="minorHAnsi"/>
          <w:bCs/>
          <w:lang w:eastAsia="nl-NL"/>
        </w:rPr>
        <w:t xml:space="preserve">Verenigingsrekening is na aftrek van de nog te verrekenen kosten over de maand december </w:t>
      </w:r>
      <w:r>
        <w:rPr>
          <w:rFonts w:eastAsia="Times New Roman" w:cstheme="minorHAnsi"/>
          <w:bCs/>
          <w:lang w:eastAsia="nl-NL"/>
        </w:rPr>
        <w:t>202</w:t>
      </w:r>
      <w:r w:rsidR="00442A3B">
        <w:rPr>
          <w:rFonts w:eastAsia="Times New Roman" w:cstheme="minorHAnsi"/>
          <w:bCs/>
          <w:lang w:eastAsia="nl-NL"/>
        </w:rPr>
        <w:t>3</w:t>
      </w:r>
      <w:r>
        <w:rPr>
          <w:rFonts w:eastAsia="Times New Roman" w:cstheme="minorHAnsi"/>
          <w:bCs/>
          <w:lang w:eastAsia="nl-NL"/>
        </w:rPr>
        <w:t xml:space="preserve"> ad </w:t>
      </w:r>
      <w:r w:rsidRPr="0029054A">
        <w:rPr>
          <w:rFonts w:eastAsia="Times New Roman" w:cstheme="minorHAnsi"/>
          <w:bCs/>
          <w:lang w:eastAsia="nl-NL"/>
        </w:rPr>
        <w:t xml:space="preserve">€ </w:t>
      </w:r>
      <w:r w:rsidR="00442A3B">
        <w:rPr>
          <w:rFonts w:eastAsia="Times New Roman" w:cstheme="minorHAnsi"/>
          <w:bCs/>
          <w:lang w:eastAsia="nl-NL"/>
        </w:rPr>
        <w:t>13,76</w:t>
      </w:r>
      <w:r w:rsidRPr="0029054A">
        <w:rPr>
          <w:rFonts w:eastAsia="Times New Roman" w:cstheme="minorHAnsi"/>
          <w:bCs/>
          <w:lang w:eastAsia="nl-NL"/>
        </w:rPr>
        <w:t xml:space="preserve"> en het saldo van de </w:t>
      </w:r>
      <w:r w:rsidR="00B03357">
        <w:rPr>
          <w:rFonts w:cstheme="minorHAnsi"/>
        </w:rPr>
        <w:t xml:space="preserve">Bedrijfsspaarrekening </w:t>
      </w:r>
      <w:r w:rsidRPr="0029054A">
        <w:rPr>
          <w:rFonts w:eastAsia="Times New Roman" w:cstheme="minorHAnsi"/>
          <w:bCs/>
          <w:lang w:eastAsia="nl-NL"/>
        </w:rPr>
        <w:t xml:space="preserve">is inclusief de nog te ontvangen rente over </w:t>
      </w:r>
      <w:r>
        <w:rPr>
          <w:rFonts w:eastAsia="Times New Roman" w:cstheme="minorHAnsi"/>
          <w:bCs/>
          <w:lang w:eastAsia="nl-NL"/>
        </w:rPr>
        <w:t>202</w:t>
      </w:r>
      <w:r w:rsidR="00442A3B">
        <w:rPr>
          <w:rFonts w:eastAsia="Times New Roman" w:cstheme="minorHAnsi"/>
          <w:bCs/>
          <w:lang w:eastAsia="nl-NL"/>
        </w:rPr>
        <w:t>3</w:t>
      </w:r>
      <w:r w:rsidRPr="0029054A">
        <w:rPr>
          <w:rFonts w:eastAsia="Times New Roman" w:cstheme="minorHAnsi"/>
          <w:bCs/>
          <w:lang w:eastAsia="nl-NL"/>
        </w:rPr>
        <w:t xml:space="preserve"> van € </w:t>
      </w:r>
      <w:r w:rsidR="00442A3B">
        <w:rPr>
          <w:rFonts w:eastAsia="Times New Roman" w:cstheme="minorHAnsi"/>
          <w:bCs/>
          <w:lang w:eastAsia="nl-NL"/>
        </w:rPr>
        <w:t>566,31</w:t>
      </w:r>
      <w:r w:rsidRPr="0029054A">
        <w:rPr>
          <w:rFonts w:eastAsia="Times New Roman" w:cstheme="minorHAnsi"/>
          <w:bCs/>
          <w:lang w:eastAsia="nl-NL"/>
        </w:rPr>
        <w:t>.</w:t>
      </w:r>
    </w:p>
    <w:p w14:paraId="2076032D" w14:textId="537E3444" w:rsidR="00B03357" w:rsidRDefault="001A7EFC" w:rsidP="00B03357">
      <w:pPr>
        <w:spacing w:after="0"/>
        <w:rPr>
          <w:rFonts w:eastAsia="Times New Roman" w:cstheme="minorHAnsi"/>
          <w:bCs/>
          <w:lang w:eastAsia="nl-NL"/>
        </w:rPr>
      </w:pPr>
      <w:r>
        <w:rPr>
          <w:rFonts w:eastAsia="Times New Roman" w:cstheme="minorHAnsi"/>
          <w:bCs/>
          <w:lang w:eastAsia="nl-NL"/>
        </w:rPr>
        <w:t>================================================================================</w:t>
      </w:r>
    </w:p>
    <w:p w14:paraId="2BA7FDAE" w14:textId="2487AC8A" w:rsidR="001A7EFC" w:rsidRPr="00284EC3" w:rsidRDefault="001A7EFC" w:rsidP="001A7EFC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  <w:r w:rsidRPr="00284EC3">
        <w:rPr>
          <w:rFonts w:eastAsia="Times New Roman" w:cstheme="minorHAnsi"/>
          <w:b/>
          <w:bCs/>
          <w:lang w:eastAsia="nl-NL"/>
        </w:rPr>
        <w:t>Informatie t.b.v Anbi</w:t>
      </w:r>
    </w:p>
    <w:p w14:paraId="23B29FC0" w14:textId="77777777" w:rsidR="001F71D5" w:rsidRDefault="001F71D5" w:rsidP="001A7EFC">
      <w:pPr>
        <w:shd w:val="clear" w:color="auto" w:fill="FFFFFF"/>
        <w:spacing w:after="0"/>
        <w:rPr>
          <w:rFonts w:eastAsia="Times New Roman" w:cstheme="minorHAnsi"/>
          <w:b/>
          <w:bCs/>
          <w:u w:val="single"/>
          <w:lang w:eastAsia="nl-NL"/>
        </w:rPr>
      </w:pPr>
    </w:p>
    <w:p w14:paraId="3BF6FA7A" w14:textId="48789293" w:rsidR="001A7EFC" w:rsidRPr="005603B0" w:rsidRDefault="001A7EFC" w:rsidP="001A7EFC">
      <w:pPr>
        <w:shd w:val="clear" w:color="auto" w:fill="FFFFFF"/>
        <w:spacing w:after="0"/>
        <w:rPr>
          <w:rFonts w:eastAsia="Times New Roman" w:cstheme="minorHAnsi"/>
          <w:color w:val="000000"/>
          <w:lang w:eastAsia="nl-NL"/>
        </w:rPr>
      </w:pPr>
      <w:r w:rsidRPr="001A7EFC">
        <w:rPr>
          <w:rFonts w:eastAsia="Times New Roman" w:cstheme="minorHAnsi"/>
          <w:b/>
          <w:bCs/>
          <w:u w:val="single"/>
          <w:lang w:eastAsia="nl-NL"/>
        </w:rPr>
        <w:t>Financiële verantwoording 2023</w:t>
      </w:r>
      <w:r>
        <w:rPr>
          <w:rFonts w:eastAsia="Times New Roman" w:cstheme="minorHAnsi"/>
          <w:color w:val="000000"/>
          <w:lang w:eastAsia="nl-NL"/>
        </w:rPr>
        <w:br/>
        <w:t>V</w:t>
      </w:r>
      <w:r w:rsidRPr="00A75B76">
        <w:rPr>
          <w:rFonts w:eastAsia="Times New Roman" w:cstheme="minorHAnsi"/>
          <w:color w:val="000000"/>
          <w:lang w:eastAsia="nl-NL"/>
        </w:rPr>
        <w:t>ermogen 1 jan</w:t>
      </w:r>
      <w:r w:rsidR="001F71D5">
        <w:rPr>
          <w:rFonts w:eastAsia="Times New Roman" w:cstheme="minorHAnsi"/>
          <w:color w:val="000000"/>
          <w:lang w:eastAsia="nl-NL"/>
        </w:rPr>
        <w:t xml:space="preserve">uari </w:t>
      </w:r>
      <w:r w:rsidRPr="005603B0">
        <w:rPr>
          <w:rFonts w:eastAsia="Times New Roman" w:cstheme="minorHAnsi"/>
          <w:color w:val="000000"/>
          <w:lang w:eastAsia="nl-NL"/>
        </w:rPr>
        <w:t>20</w:t>
      </w:r>
      <w:r>
        <w:rPr>
          <w:rFonts w:eastAsia="Times New Roman" w:cstheme="minorHAnsi"/>
          <w:color w:val="000000"/>
          <w:lang w:eastAsia="nl-NL"/>
        </w:rPr>
        <w:t>23</w:t>
      </w:r>
      <w:r w:rsidRPr="005603B0">
        <w:rPr>
          <w:rFonts w:eastAsia="Times New Roman" w:cstheme="minorHAnsi"/>
          <w:color w:val="000000"/>
          <w:lang w:eastAsia="nl-NL"/>
        </w:rPr>
        <w:t xml:space="preserve"> € </w:t>
      </w:r>
      <w:r>
        <w:rPr>
          <w:rFonts w:cstheme="minorHAnsi"/>
        </w:rPr>
        <w:t xml:space="preserve">55.064,65, Moment.online.B.V. t.b.v. website </w:t>
      </w:r>
      <w:r w:rsidRPr="00F45B01">
        <w:rPr>
          <w:rFonts w:cstheme="minorHAnsi"/>
        </w:rPr>
        <w:t xml:space="preserve">€ </w:t>
      </w:r>
      <w:r>
        <w:rPr>
          <w:rFonts w:cstheme="minorHAnsi"/>
        </w:rPr>
        <w:t>6</w:t>
      </w:r>
      <w:r w:rsidRPr="00F45B01">
        <w:rPr>
          <w:rFonts w:cstheme="minorHAnsi"/>
        </w:rPr>
        <w:t>9,</w:t>
      </w:r>
      <w:r>
        <w:rPr>
          <w:rFonts w:cstheme="minorHAnsi"/>
        </w:rPr>
        <w:t xml:space="preserve">70, </w:t>
      </w:r>
      <w:r w:rsidRPr="005603B0">
        <w:rPr>
          <w:rFonts w:eastAsia="Times New Roman" w:cstheme="minorHAnsi"/>
          <w:color w:val="000000"/>
          <w:lang w:eastAsia="nl-NL"/>
        </w:rPr>
        <w:t xml:space="preserve">betaalde bankkosten </w:t>
      </w:r>
      <w:r>
        <w:rPr>
          <w:rFonts w:eastAsia="Times New Roman" w:cstheme="minorHAnsi"/>
          <w:color w:val="000000"/>
          <w:lang w:eastAsia="nl-NL"/>
        </w:rPr>
        <w:t>€ 164,67,</w:t>
      </w:r>
      <w:r w:rsidRPr="005603B0">
        <w:rPr>
          <w:rFonts w:eastAsia="Times New Roman" w:cstheme="minorHAnsi"/>
          <w:color w:val="000000"/>
          <w:lang w:eastAsia="nl-NL"/>
        </w:rPr>
        <w:t xml:space="preserve"> bijdrage uit de Rabobank </w:t>
      </w:r>
      <w:r w:rsidRPr="00A75B76">
        <w:rPr>
          <w:rFonts w:cstheme="minorHAnsi"/>
        </w:rPr>
        <w:t>Club</w:t>
      </w:r>
      <w:r>
        <w:rPr>
          <w:rFonts w:cstheme="minorHAnsi"/>
        </w:rPr>
        <w:t xml:space="preserve">support </w:t>
      </w:r>
      <w:r w:rsidRPr="005603B0">
        <w:rPr>
          <w:rFonts w:eastAsia="Times New Roman" w:cstheme="minorHAnsi"/>
          <w:color w:val="000000"/>
          <w:lang w:eastAsia="nl-NL"/>
        </w:rPr>
        <w:t xml:space="preserve">€ </w:t>
      </w:r>
      <w:r>
        <w:rPr>
          <w:rFonts w:eastAsia="Times New Roman" w:cstheme="minorHAnsi"/>
          <w:color w:val="000000"/>
          <w:lang w:eastAsia="nl-NL"/>
        </w:rPr>
        <w:t>21,65</w:t>
      </w:r>
      <w:r w:rsidRPr="005603B0">
        <w:rPr>
          <w:rFonts w:eastAsia="Times New Roman" w:cstheme="minorHAnsi"/>
          <w:color w:val="000000"/>
          <w:lang w:eastAsia="nl-NL"/>
        </w:rPr>
        <w:t xml:space="preserve"> rente spaarrekening </w:t>
      </w:r>
      <w:r>
        <w:rPr>
          <w:rFonts w:eastAsia="Times New Roman" w:cstheme="minorHAnsi"/>
          <w:color w:val="000000"/>
          <w:lang w:eastAsia="nl-NL"/>
        </w:rPr>
        <w:t>€ 566,31</w:t>
      </w:r>
      <w:r w:rsidRPr="005603B0">
        <w:rPr>
          <w:rFonts w:eastAsia="Times New Roman" w:cstheme="minorHAnsi"/>
          <w:color w:val="000000"/>
          <w:lang w:eastAsia="nl-NL"/>
        </w:rPr>
        <w:t xml:space="preserve">. Vermogen 31 december </w:t>
      </w:r>
      <w:r>
        <w:rPr>
          <w:rFonts w:eastAsia="Times New Roman" w:cstheme="minorHAnsi"/>
          <w:color w:val="000000"/>
          <w:lang w:eastAsia="nl-NL"/>
        </w:rPr>
        <w:t>2023</w:t>
      </w:r>
      <w:r w:rsidRPr="005603B0">
        <w:rPr>
          <w:rFonts w:eastAsia="Times New Roman" w:cstheme="minorHAnsi"/>
          <w:color w:val="000000"/>
          <w:lang w:eastAsia="nl-NL"/>
        </w:rPr>
        <w:t xml:space="preserve"> € </w:t>
      </w:r>
      <w:r>
        <w:rPr>
          <w:rFonts w:cstheme="minorHAnsi"/>
        </w:rPr>
        <w:t>55.277,08.</w:t>
      </w:r>
    </w:p>
    <w:p w14:paraId="66BBC20B" w14:textId="593B8FCE" w:rsidR="001A7EFC" w:rsidRDefault="001A7EFC" w:rsidP="001A7EFC">
      <w:pPr>
        <w:shd w:val="clear" w:color="auto" w:fill="FFFFFF"/>
        <w:spacing w:after="0"/>
        <w:rPr>
          <w:rFonts w:eastAsia="Times New Roman" w:cstheme="minorHAnsi"/>
          <w:color w:val="000000"/>
          <w:lang w:eastAsia="nl-NL"/>
        </w:rPr>
      </w:pPr>
      <w:r w:rsidRPr="001A7EFC">
        <w:rPr>
          <w:rFonts w:eastAsia="Times New Roman" w:cstheme="minorHAnsi"/>
          <w:b/>
          <w:bCs/>
          <w:u w:val="single"/>
          <w:lang w:eastAsia="nl-NL"/>
        </w:rPr>
        <w:t xml:space="preserve">Onze uitgeoefende activiteiten </w:t>
      </w:r>
      <w:r w:rsidRPr="001A7EFC">
        <w:rPr>
          <w:rFonts w:eastAsia="Times New Roman" w:cstheme="minorHAnsi"/>
          <w:b/>
          <w:bCs/>
          <w:u w:val="single"/>
          <w:lang w:eastAsia="nl-NL"/>
        </w:rPr>
        <w:t>2023</w:t>
      </w:r>
      <w:r w:rsidRPr="00284EC3">
        <w:rPr>
          <w:rFonts w:eastAsia="Times New Roman" w:cstheme="minorHAnsi"/>
          <w:lang w:eastAsia="nl-NL"/>
        </w:rPr>
        <w:br/>
      </w:r>
      <w:r>
        <w:rPr>
          <w:rFonts w:eastAsia="Times New Roman" w:cstheme="minorHAnsi"/>
          <w:color w:val="000000"/>
          <w:lang w:eastAsia="nl-NL"/>
        </w:rPr>
        <w:t xml:space="preserve">In het jaar 2023 zijn er geen aanvragen geweest </w:t>
      </w:r>
      <w:r>
        <w:rPr>
          <w:rFonts w:eastAsia="Times New Roman" w:cstheme="minorHAnsi"/>
          <w:color w:val="000000"/>
          <w:lang w:eastAsia="nl-NL"/>
        </w:rPr>
        <w:t xml:space="preserve">voor ondersteuning. </w:t>
      </w:r>
      <w:r>
        <w:rPr>
          <w:rFonts w:eastAsia="Times New Roman" w:cstheme="minorHAnsi"/>
          <w:color w:val="000000"/>
          <w:lang w:eastAsia="nl-NL"/>
        </w:rPr>
        <w:t xml:space="preserve">In de vergadering van 3 juli 2023 zijn de </w:t>
      </w:r>
      <w:r>
        <w:rPr>
          <w:rFonts w:eastAsia="Times New Roman" w:cstheme="minorHAnsi"/>
          <w:color w:val="000000"/>
          <w:lang w:eastAsia="nl-NL"/>
        </w:rPr>
        <w:t xml:space="preserve">financiële gegevens over het boekjaar </w:t>
      </w:r>
      <w:r>
        <w:rPr>
          <w:rFonts w:eastAsia="Times New Roman" w:cstheme="minorHAnsi"/>
          <w:color w:val="000000"/>
          <w:lang w:eastAsia="nl-NL"/>
        </w:rPr>
        <w:t xml:space="preserve">2022 </w:t>
      </w:r>
      <w:r>
        <w:rPr>
          <w:rFonts w:eastAsia="Times New Roman" w:cstheme="minorHAnsi"/>
          <w:color w:val="000000"/>
          <w:lang w:eastAsia="nl-NL"/>
        </w:rPr>
        <w:t xml:space="preserve">gedeeld en na bestudering door de diverse bestuursleden goedgekeurd. </w:t>
      </w:r>
    </w:p>
    <w:p w14:paraId="4C1004ED" w14:textId="77777777" w:rsidR="001A7EFC" w:rsidRDefault="001A7EFC" w:rsidP="001A7EFC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</w:p>
    <w:p w14:paraId="241D8740" w14:textId="77777777" w:rsidR="001F71D5" w:rsidRDefault="001F71D5" w:rsidP="001A7EFC">
      <w:pPr>
        <w:spacing w:after="0"/>
        <w:rPr>
          <w:rFonts w:cstheme="minorHAnsi"/>
        </w:rPr>
      </w:pPr>
    </w:p>
    <w:p w14:paraId="04321647" w14:textId="5059E7C6" w:rsidR="001A7EFC" w:rsidRDefault="001A7EFC" w:rsidP="001A7EFC">
      <w:pPr>
        <w:spacing w:after="0"/>
        <w:rPr>
          <w:rFonts w:cstheme="minorHAnsi"/>
        </w:rPr>
      </w:pPr>
      <w:r>
        <w:rPr>
          <w:rFonts w:cstheme="minorHAnsi"/>
        </w:rPr>
        <w:t>Vastgesteld en goedgekeurd</w:t>
      </w:r>
    </w:p>
    <w:p w14:paraId="108D6502" w14:textId="77777777" w:rsidR="001A7EFC" w:rsidRDefault="001A7EFC" w:rsidP="001A7EFC">
      <w:pPr>
        <w:spacing w:after="0"/>
        <w:rPr>
          <w:rFonts w:cstheme="minorHAnsi"/>
        </w:rPr>
      </w:pPr>
    </w:p>
    <w:p w14:paraId="1B68AE95" w14:textId="77777777" w:rsidR="001A7EFC" w:rsidRDefault="001A7EFC" w:rsidP="001A7EFC">
      <w:pPr>
        <w:spacing w:after="0"/>
        <w:rPr>
          <w:rFonts w:cstheme="minorHAnsi"/>
        </w:rPr>
      </w:pPr>
      <w:r>
        <w:rPr>
          <w:rFonts w:cstheme="minorHAnsi"/>
        </w:rPr>
        <w:t>Reusel d.d. ……………………………………..</w:t>
      </w:r>
    </w:p>
    <w:p w14:paraId="556C3206" w14:textId="77777777" w:rsidR="00B03357" w:rsidRDefault="00B03357" w:rsidP="00B03357">
      <w:pPr>
        <w:spacing w:after="0"/>
        <w:rPr>
          <w:rFonts w:cstheme="minorHAnsi"/>
        </w:rPr>
      </w:pPr>
    </w:p>
    <w:sectPr w:rsidR="00B0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A"/>
    <w:rsid w:val="001A7EFC"/>
    <w:rsid w:val="001F71D5"/>
    <w:rsid w:val="00335252"/>
    <w:rsid w:val="00442A3B"/>
    <w:rsid w:val="0077486D"/>
    <w:rsid w:val="00824D2A"/>
    <w:rsid w:val="0087666B"/>
    <w:rsid w:val="00B03357"/>
    <w:rsid w:val="00C4736A"/>
    <w:rsid w:val="00CB7641"/>
    <w:rsid w:val="00D9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E217"/>
  <w15:chartTrackingRefBased/>
  <w15:docId w15:val="{5B9DA5D6-18DC-44C0-8A35-F9AEAE1D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36A"/>
    <w:pPr>
      <w:spacing w:after="200" w:line="276" w:lineRule="auto"/>
      <w:ind w:left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Janus Huijbregts</cp:lastModifiedBy>
  <cp:revision>4</cp:revision>
  <cp:lastPrinted>2024-02-05T16:05:00Z</cp:lastPrinted>
  <dcterms:created xsi:type="dcterms:W3CDTF">2024-01-10T16:01:00Z</dcterms:created>
  <dcterms:modified xsi:type="dcterms:W3CDTF">2024-02-05T16:31:00Z</dcterms:modified>
</cp:coreProperties>
</file>