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E0EE" w14:textId="77777777" w:rsidR="00FF1AF2" w:rsidRDefault="004D0C75">
      <w:pPr>
        <w:rPr>
          <w:b/>
        </w:rPr>
      </w:pPr>
      <w:r w:rsidRPr="004D0C75">
        <w:rPr>
          <w:b/>
        </w:rPr>
        <w:t>OOMEN FOUNDATION BREDA</w:t>
      </w:r>
    </w:p>
    <w:p w14:paraId="5500BAA4" w14:textId="0167F8F7" w:rsidR="004D0C75" w:rsidRDefault="00844D40">
      <w:r>
        <w:t>Financië</w:t>
      </w:r>
      <w:r w:rsidR="004D0C75">
        <w:t>le veran</w:t>
      </w:r>
      <w:r w:rsidR="006D0354">
        <w:t>twoording over het boekjaar 20</w:t>
      </w:r>
      <w:r w:rsidR="002D1E59">
        <w:t>2</w:t>
      </w:r>
      <w:r w:rsidR="00362286">
        <w:t>2</w:t>
      </w:r>
      <w:r w:rsidR="004D0C75">
        <w:t xml:space="preserve"> in het kader van de transparantie die van een ANBI Stichting wordt verwacht.</w:t>
      </w:r>
    </w:p>
    <w:p w14:paraId="1804F78D" w14:textId="77777777" w:rsidR="004D0C75" w:rsidRDefault="004D0C75">
      <w:pPr>
        <w:rPr>
          <w:b/>
        </w:rPr>
      </w:pPr>
      <w:r>
        <w:rPr>
          <w:b/>
        </w:rPr>
        <w:t>TOELICHTING</w:t>
      </w:r>
    </w:p>
    <w:p w14:paraId="1199AB20" w14:textId="77777777" w:rsidR="004D0C75" w:rsidRDefault="004D0C75" w:rsidP="004D0C75">
      <w:pPr>
        <w:spacing w:after="0"/>
      </w:pPr>
      <w:r>
        <w:t>Het bestuur bestaat uit 6 personen die voor hun werkzaamheden geen vergoeding ontvangen.</w:t>
      </w:r>
    </w:p>
    <w:p w14:paraId="4F46A85E" w14:textId="77777777" w:rsidR="004D0C75" w:rsidRDefault="004D0C75" w:rsidP="004D0C75">
      <w:pPr>
        <w:spacing w:after="0"/>
      </w:pPr>
      <w:r>
        <w:t>Het vermogen</w:t>
      </w:r>
      <w:r w:rsidR="00C91BF7">
        <w:t>s</w:t>
      </w:r>
      <w:r>
        <w:t>beheer wordt verricht door Bureau Rouws en Ceulen te Breda, die voor deze werkzaamheden geen vergoeding heeft ontvangen.</w:t>
      </w:r>
    </w:p>
    <w:p w14:paraId="64B5EB66" w14:textId="77777777" w:rsidR="004D0C75" w:rsidRDefault="004D0C75" w:rsidP="004D0C75">
      <w:pPr>
        <w:spacing w:after="0"/>
      </w:pPr>
      <w:r>
        <w:t>De enige uitgave die de stichting doet is</w:t>
      </w:r>
      <w:r w:rsidR="00D36FE6">
        <w:t xml:space="preserve"> die</w:t>
      </w:r>
      <w:r>
        <w:t xml:space="preserve"> ter ondersteuning van projecten die stroken met de doelstelling van de stichting, te weten </w:t>
      </w:r>
      <w:r w:rsidR="00D36FE6">
        <w:rPr>
          <w:b/>
        </w:rPr>
        <w:t>het verbeteren van de kwaliteit van leven van minder bedeelden in de samenleving.</w:t>
      </w:r>
    </w:p>
    <w:p w14:paraId="32148C4F" w14:textId="77777777" w:rsidR="00D36FE6" w:rsidRDefault="00D36FE6" w:rsidP="004D0C75">
      <w:pPr>
        <w:spacing w:after="0"/>
      </w:pPr>
      <w:r>
        <w:t xml:space="preserve">Nauwlettend wordt gekeken naar projecten waarvan kan worden aangenomen dat de middelen voor </w:t>
      </w:r>
    </w:p>
    <w:p w14:paraId="59578DE3" w14:textId="78CDD38C" w:rsidR="00D36FE6" w:rsidRDefault="00D36FE6" w:rsidP="004D0C75">
      <w:pPr>
        <w:spacing w:after="0"/>
      </w:pPr>
      <w:r>
        <w:t>100 % aan het doel toekomen en niet aan bijkomende kosten.</w:t>
      </w:r>
    </w:p>
    <w:p w14:paraId="0EEB197B" w14:textId="75AB05D0" w:rsidR="00D36FE6" w:rsidRDefault="00D36FE6" w:rsidP="004D0C75">
      <w:pPr>
        <w:spacing w:after="0"/>
      </w:pPr>
      <w:r>
        <w:t>De middelen komen uit schenkingen en rendement op vermogen.</w:t>
      </w:r>
      <w:r w:rsidR="006D0354">
        <w:t xml:space="preserve"> </w:t>
      </w:r>
    </w:p>
    <w:p w14:paraId="6C3D3941" w14:textId="54C7F8D2" w:rsidR="00D36FE6" w:rsidRPr="00425B97" w:rsidRDefault="00216D62" w:rsidP="004D0C75">
      <w:pPr>
        <w:spacing w:after="0"/>
      </w:pPr>
      <w:r>
        <w:t>Er is</w:t>
      </w:r>
      <w:r w:rsidR="007B2BE7">
        <w:t xml:space="preserve"> </w:t>
      </w:r>
      <w:r w:rsidR="003705D2">
        <w:t>dit jaar</w:t>
      </w:r>
      <w:r w:rsidR="003B312E">
        <w:t xml:space="preserve"> </w:t>
      </w:r>
      <w:r w:rsidR="00E07D19">
        <w:t>€</w:t>
      </w:r>
      <w:r w:rsidR="00C735F3">
        <w:t>5.210</w:t>
      </w:r>
      <w:r w:rsidR="00C91BF7" w:rsidRPr="00425B97">
        <w:t xml:space="preserve"> aan doelen geschonken.</w:t>
      </w:r>
    </w:p>
    <w:p w14:paraId="07E8B628" w14:textId="3C439ED9" w:rsidR="00844D40" w:rsidRDefault="007B2BE7" w:rsidP="004D0C75">
      <w:pPr>
        <w:spacing w:after="0"/>
      </w:pPr>
      <w:r w:rsidRPr="00425B97">
        <w:t xml:space="preserve">Zijnde </w:t>
      </w:r>
      <w:r w:rsidR="00325A65">
        <w:t xml:space="preserve">ongeveer </w:t>
      </w:r>
      <w:r w:rsidR="00C735F3">
        <w:t>2,8</w:t>
      </w:r>
      <w:r w:rsidR="00215837">
        <w:t xml:space="preserve"> </w:t>
      </w:r>
      <w:r w:rsidR="00C91BF7" w:rsidRPr="00425B97">
        <w:t>% van het vermogen.</w:t>
      </w:r>
    </w:p>
    <w:p w14:paraId="05A0DCD3" w14:textId="14CD3248" w:rsidR="00AD38D2" w:rsidRDefault="00D50B94" w:rsidP="004D0C75">
      <w:pPr>
        <w:spacing w:after="0"/>
      </w:pPr>
      <w:r>
        <w:t>De waarde van de portefeuille is in 2022 met 3,2% gedaald.</w:t>
      </w:r>
    </w:p>
    <w:p w14:paraId="12C2C6B0" w14:textId="77777777" w:rsidR="00D50B94" w:rsidRDefault="00D50B94" w:rsidP="004D0C75">
      <w:pPr>
        <w:spacing w:after="0"/>
      </w:pPr>
    </w:p>
    <w:p w14:paraId="0744384A" w14:textId="77777777" w:rsidR="00AD38D2" w:rsidRDefault="00AD38D2" w:rsidP="004D0C75">
      <w:pPr>
        <w:spacing w:after="0"/>
        <w:rPr>
          <w:b/>
        </w:rPr>
      </w:pPr>
      <w:r>
        <w:rPr>
          <w:b/>
        </w:rPr>
        <w:t>FINANCIELE VERANTWOORDING</w:t>
      </w:r>
    </w:p>
    <w:p w14:paraId="5F3013BF" w14:textId="77777777" w:rsidR="00844D40" w:rsidRDefault="00844D40" w:rsidP="004D0C75">
      <w:pPr>
        <w:spacing w:after="0"/>
        <w:rPr>
          <w:b/>
        </w:rPr>
      </w:pPr>
    </w:p>
    <w:p w14:paraId="1E97DA52" w14:textId="012AEA6B" w:rsidR="001C1CDF" w:rsidRDefault="004B026C" w:rsidP="004D0C75">
      <w:pPr>
        <w:spacing w:after="0"/>
      </w:pPr>
      <w:r>
        <w:rPr>
          <w:b/>
        </w:rPr>
        <w:t xml:space="preserve">Stand </w:t>
      </w:r>
      <w:proofErr w:type="gramStart"/>
      <w:r>
        <w:rPr>
          <w:b/>
        </w:rPr>
        <w:t>01 /</w:t>
      </w:r>
      <w:proofErr w:type="gramEnd"/>
      <w:r>
        <w:rPr>
          <w:b/>
        </w:rPr>
        <w:t xml:space="preserve"> 01 / </w:t>
      </w:r>
      <w:r w:rsidR="00844D40">
        <w:rPr>
          <w:b/>
        </w:rPr>
        <w:t>20</w:t>
      </w:r>
      <w:r w:rsidR="007A0B78">
        <w:rPr>
          <w:b/>
        </w:rPr>
        <w:t>2</w:t>
      </w:r>
      <w:r w:rsidR="008A445E">
        <w:rPr>
          <w:b/>
        </w:rPr>
        <w:t>2</w:t>
      </w:r>
      <w:r w:rsidR="006D0354">
        <w:rPr>
          <w:b/>
        </w:rPr>
        <w:tab/>
      </w:r>
      <w:r w:rsidR="00844D40">
        <w:t xml:space="preserve">                                                   </w:t>
      </w:r>
      <w:r>
        <w:t xml:space="preserve">                 </w:t>
      </w:r>
    </w:p>
    <w:p w14:paraId="66CA5D6B" w14:textId="47FF532F" w:rsidR="00051EC4" w:rsidRDefault="007B2BE7" w:rsidP="004D0C75">
      <w:pPr>
        <w:spacing w:after="0"/>
      </w:pPr>
      <w:r w:rsidRPr="00FE5059">
        <w:t>T</w:t>
      </w:r>
      <w:r w:rsidR="00BE0601" w:rsidRPr="00FE5059">
        <w:t xml:space="preserve">otaal     </w:t>
      </w:r>
      <w:r w:rsidR="001C1CDF" w:rsidRPr="00FE5059">
        <w:tab/>
      </w:r>
      <w:r w:rsidR="001C1CDF" w:rsidRPr="00FE5059">
        <w:tab/>
      </w:r>
      <w:r w:rsidR="001C1CDF" w:rsidRPr="00FE5059">
        <w:tab/>
      </w:r>
      <w:r w:rsidRPr="00FE5059">
        <w:tab/>
      </w:r>
      <w:r w:rsidRPr="00FE5059">
        <w:tab/>
      </w:r>
      <w:r w:rsidRPr="00FE5059">
        <w:tab/>
      </w:r>
      <w:r w:rsidRPr="00FE5059">
        <w:tab/>
      </w:r>
      <w:r w:rsidRPr="00FE5059">
        <w:tab/>
      </w:r>
      <w:r w:rsidR="00215837">
        <w:t xml:space="preserve"> </w:t>
      </w:r>
      <w:r w:rsidR="00215837" w:rsidRPr="00A318FD">
        <w:t>1</w:t>
      </w:r>
      <w:r w:rsidR="009678F4">
        <w:t>55</w:t>
      </w:r>
      <w:r w:rsidR="00215837" w:rsidRPr="00A318FD">
        <w:t>.</w:t>
      </w:r>
      <w:r w:rsidR="009678F4">
        <w:t>358</w:t>
      </w:r>
    </w:p>
    <w:p w14:paraId="23AB0B1B" w14:textId="77777777" w:rsidR="00402A59" w:rsidRDefault="00402A59" w:rsidP="004D0C75">
      <w:pPr>
        <w:spacing w:after="0"/>
        <w:rPr>
          <w:b/>
        </w:rPr>
      </w:pPr>
    </w:p>
    <w:p w14:paraId="7C6EC51C" w14:textId="32E8AFBF" w:rsidR="00051EC4" w:rsidRDefault="00051EC4" w:rsidP="004D0C75">
      <w:pPr>
        <w:spacing w:after="0"/>
        <w:rPr>
          <w:b/>
        </w:rPr>
      </w:pPr>
      <w:r>
        <w:rPr>
          <w:b/>
        </w:rPr>
        <w:t>Opname/stortingen</w:t>
      </w:r>
    </w:p>
    <w:p w14:paraId="03F99179" w14:textId="77777777" w:rsidR="00601E5D" w:rsidRDefault="00601E5D" w:rsidP="004D0C75">
      <w:pPr>
        <w:spacing w:after="0"/>
      </w:pPr>
    </w:p>
    <w:p w14:paraId="7FFA335A" w14:textId="4F5A120F" w:rsidR="001C1CDF" w:rsidRDefault="00051EC4" w:rsidP="004D0C75">
      <w:pPr>
        <w:spacing w:after="0"/>
      </w:pPr>
      <w:r>
        <w:t>Schenkingen aan</w:t>
      </w:r>
      <w:r w:rsidR="004B026C">
        <w:t xml:space="preserve"> projecte</w:t>
      </w:r>
      <w:r w:rsidR="00D858C3">
        <w:t xml:space="preserve">n      </w:t>
      </w:r>
      <w:r w:rsidR="003705D2">
        <w:tab/>
      </w:r>
    </w:p>
    <w:p w14:paraId="1A19157D" w14:textId="77777777" w:rsidR="00F5582E" w:rsidRDefault="00F5582E" w:rsidP="004D0C75">
      <w:pPr>
        <w:spacing w:after="0"/>
      </w:pPr>
    </w:p>
    <w:p w14:paraId="442BD2E1" w14:textId="1C2F2E14" w:rsidR="00601E5D" w:rsidRPr="00E07D19" w:rsidRDefault="0003458F" w:rsidP="004D0C75">
      <w:pPr>
        <w:spacing w:after="0"/>
      </w:pPr>
      <w:r w:rsidRPr="00E07D19">
        <w:t xml:space="preserve">Stichting </w:t>
      </w:r>
      <w:proofErr w:type="spellStart"/>
      <w:r w:rsidR="006F2A0E" w:rsidRPr="00E07D19">
        <w:t>H</w:t>
      </w:r>
      <w:r w:rsidRPr="00E07D19">
        <w:t>opeful</w:t>
      </w:r>
      <w:proofErr w:type="spellEnd"/>
      <w:r w:rsidRPr="00E07D19">
        <w:t xml:space="preserve"> </w:t>
      </w:r>
      <w:proofErr w:type="spellStart"/>
      <w:r w:rsidR="006F2A0E" w:rsidRPr="00E07D19">
        <w:t>Ch</w:t>
      </w:r>
      <w:r w:rsidRPr="00E07D19">
        <w:t>ildren</w:t>
      </w:r>
      <w:proofErr w:type="spellEnd"/>
      <w:r w:rsidR="00D16150" w:rsidRPr="00E07D19">
        <w:tab/>
      </w:r>
      <w:r w:rsidR="00D16150" w:rsidRPr="00E07D19">
        <w:tab/>
      </w:r>
      <w:r w:rsidR="00D16150" w:rsidRPr="00E07D19">
        <w:tab/>
      </w:r>
      <w:r w:rsidR="00D16150" w:rsidRPr="00E07D19">
        <w:tab/>
      </w:r>
      <w:r w:rsidR="00D16150" w:rsidRPr="00E07D19">
        <w:tab/>
      </w:r>
      <w:r w:rsidR="00D16150" w:rsidRPr="00E07D19">
        <w:tab/>
        <w:t xml:space="preserve">   </w:t>
      </w:r>
      <w:r w:rsidR="00877E6C" w:rsidRPr="00E07D19">
        <w:t xml:space="preserve">- </w:t>
      </w:r>
      <w:r w:rsidRPr="00E07D19">
        <w:t>2</w:t>
      </w:r>
      <w:r w:rsidR="00D16150" w:rsidRPr="00E07D19">
        <w:t>.</w:t>
      </w:r>
      <w:r w:rsidRPr="00E07D19">
        <w:t>2</w:t>
      </w:r>
      <w:r w:rsidR="00D16150" w:rsidRPr="00E07D19">
        <w:t>00</w:t>
      </w:r>
    </w:p>
    <w:p w14:paraId="310B4A0D" w14:textId="6429DEF3" w:rsidR="00D16150" w:rsidRPr="00F84EAB" w:rsidRDefault="00587547" w:rsidP="004D0C75">
      <w:pPr>
        <w:spacing w:after="0"/>
        <w:rPr>
          <w:lang w:val="en-US"/>
        </w:rPr>
      </w:pPr>
      <w:r w:rsidRPr="00F84EAB">
        <w:rPr>
          <w:lang w:val="en-US"/>
        </w:rPr>
        <w:t xml:space="preserve">Joseph </w:t>
      </w:r>
      <w:proofErr w:type="spellStart"/>
      <w:r w:rsidRPr="00F84EAB">
        <w:rPr>
          <w:lang w:val="en-US"/>
        </w:rPr>
        <w:t>Wresinski</w:t>
      </w:r>
      <w:proofErr w:type="spellEnd"/>
      <w:r w:rsidRPr="00F84EAB">
        <w:rPr>
          <w:lang w:val="en-US"/>
        </w:rPr>
        <w:t xml:space="preserve"> </w:t>
      </w:r>
      <w:proofErr w:type="spellStart"/>
      <w:r w:rsidRPr="00F84EAB">
        <w:rPr>
          <w:lang w:val="en-US"/>
        </w:rPr>
        <w:t>cultuur</w:t>
      </w:r>
      <w:proofErr w:type="spellEnd"/>
      <w:r w:rsidR="00877E6C" w:rsidRPr="00F84EAB">
        <w:rPr>
          <w:lang w:val="en-US"/>
        </w:rPr>
        <w:tab/>
      </w:r>
      <w:r w:rsidR="00877E6C" w:rsidRPr="00F84EAB">
        <w:rPr>
          <w:lang w:val="en-US"/>
        </w:rPr>
        <w:tab/>
      </w:r>
      <w:r w:rsidR="00877E6C" w:rsidRPr="00F84EAB">
        <w:rPr>
          <w:lang w:val="en-US"/>
        </w:rPr>
        <w:tab/>
      </w:r>
      <w:r w:rsidR="00877E6C" w:rsidRPr="00F84EAB">
        <w:rPr>
          <w:lang w:val="en-US"/>
        </w:rPr>
        <w:tab/>
      </w:r>
      <w:r w:rsidR="00877E6C" w:rsidRPr="00F84EAB">
        <w:rPr>
          <w:lang w:val="en-US"/>
        </w:rPr>
        <w:tab/>
      </w:r>
      <w:r w:rsidR="00877E6C" w:rsidRPr="00F84EAB">
        <w:rPr>
          <w:lang w:val="en-US"/>
        </w:rPr>
        <w:tab/>
        <w:t xml:space="preserve">  </w:t>
      </w:r>
      <w:r w:rsidR="00F84EAB" w:rsidRPr="00F84EAB">
        <w:rPr>
          <w:lang w:val="en-US"/>
        </w:rPr>
        <w:t xml:space="preserve"> </w:t>
      </w:r>
      <w:r w:rsidR="00877E6C" w:rsidRPr="00F84EAB">
        <w:rPr>
          <w:lang w:val="en-US"/>
        </w:rPr>
        <w:t>- 1.0</w:t>
      </w:r>
      <w:r w:rsidR="001E25C7" w:rsidRPr="00F84EAB">
        <w:rPr>
          <w:lang w:val="en-US"/>
        </w:rPr>
        <w:t>1</w:t>
      </w:r>
      <w:r w:rsidRPr="00F84EAB">
        <w:rPr>
          <w:lang w:val="en-US"/>
        </w:rPr>
        <w:t>0</w:t>
      </w:r>
    </w:p>
    <w:p w14:paraId="6A3B6AAF" w14:textId="1DB449D5" w:rsidR="00F84EAB" w:rsidRPr="00F84EAB" w:rsidRDefault="00F84EAB" w:rsidP="004D0C75">
      <w:pPr>
        <w:spacing w:after="0"/>
        <w:rPr>
          <w:lang w:val="en-US"/>
        </w:rPr>
      </w:pPr>
      <w:proofErr w:type="spellStart"/>
      <w:r w:rsidRPr="00F84EAB">
        <w:rPr>
          <w:lang w:val="en-US"/>
        </w:rPr>
        <w:t>Stichting</w:t>
      </w:r>
      <w:proofErr w:type="spellEnd"/>
      <w:r w:rsidRPr="00F84EAB">
        <w:rPr>
          <w:lang w:val="en-US"/>
        </w:rPr>
        <w:t xml:space="preserve"> Happy Hippo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-  </w:t>
      </w:r>
      <w:r w:rsidR="00A97ECC">
        <w:rPr>
          <w:lang w:val="en-US"/>
        </w:rPr>
        <w:t xml:space="preserve"> </w:t>
      </w:r>
      <w:r>
        <w:rPr>
          <w:lang w:val="en-US"/>
        </w:rPr>
        <w:t>500</w:t>
      </w:r>
    </w:p>
    <w:p w14:paraId="70BAF93E" w14:textId="3D02DF22" w:rsidR="00F84EAB" w:rsidRDefault="006E6252" w:rsidP="004D0C75">
      <w:pPr>
        <w:spacing w:after="0"/>
        <w:rPr>
          <w:lang w:val="en-US"/>
        </w:rPr>
      </w:pPr>
      <w:proofErr w:type="spellStart"/>
      <w:r>
        <w:rPr>
          <w:lang w:val="en-US"/>
        </w:rPr>
        <w:t>Stichting</w:t>
      </w:r>
      <w:proofErr w:type="spellEnd"/>
      <w:r>
        <w:rPr>
          <w:lang w:val="en-US"/>
        </w:rPr>
        <w:t xml:space="preserve"> </w:t>
      </w:r>
      <w:r w:rsidR="00F84EAB" w:rsidRPr="00F84EAB">
        <w:rPr>
          <w:lang w:val="en-US"/>
        </w:rPr>
        <w:t>Tools to</w:t>
      </w:r>
      <w:r w:rsidR="00F84EAB">
        <w:rPr>
          <w:lang w:val="en-US"/>
        </w:rPr>
        <w:t xml:space="preserve"> Work</w:t>
      </w:r>
      <w:r w:rsidR="00A97ECC">
        <w:rPr>
          <w:lang w:val="en-US"/>
        </w:rPr>
        <w:tab/>
      </w:r>
      <w:r w:rsidR="00A97ECC">
        <w:rPr>
          <w:lang w:val="en-US"/>
        </w:rPr>
        <w:tab/>
      </w:r>
      <w:r w:rsidR="00A97ECC">
        <w:rPr>
          <w:lang w:val="en-US"/>
        </w:rPr>
        <w:tab/>
      </w:r>
      <w:r w:rsidR="00A97ECC">
        <w:rPr>
          <w:lang w:val="en-US"/>
        </w:rPr>
        <w:tab/>
      </w:r>
      <w:r w:rsidR="00A97ECC">
        <w:rPr>
          <w:lang w:val="en-US"/>
        </w:rPr>
        <w:tab/>
      </w:r>
      <w:r w:rsidR="00A97ECC">
        <w:rPr>
          <w:lang w:val="en-US"/>
        </w:rPr>
        <w:tab/>
      </w:r>
      <w:r w:rsidR="00A97ECC">
        <w:rPr>
          <w:lang w:val="en-US"/>
        </w:rPr>
        <w:tab/>
        <w:t xml:space="preserve">   - 1.000</w:t>
      </w:r>
    </w:p>
    <w:p w14:paraId="55DFA3E7" w14:textId="066D3362" w:rsidR="00F84EAB" w:rsidRPr="00694B9D" w:rsidRDefault="006E6252" w:rsidP="004D0C75">
      <w:pPr>
        <w:spacing w:after="0"/>
      </w:pPr>
      <w:r w:rsidRPr="00E07D19">
        <w:t xml:space="preserve">Stichting </w:t>
      </w:r>
      <w:proofErr w:type="spellStart"/>
      <w:r w:rsidR="00F84EAB" w:rsidRPr="00E07D19">
        <w:t>Voedelbank</w:t>
      </w:r>
      <w:proofErr w:type="spellEnd"/>
      <w:r w:rsidR="00A97ECC" w:rsidRPr="00E07D19">
        <w:tab/>
      </w:r>
      <w:r w:rsidR="00A97ECC" w:rsidRPr="00E07D19">
        <w:tab/>
      </w:r>
      <w:r w:rsidR="00A97ECC" w:rsidRPr="00E07D19">
        <w:tab/>
      </w:r>
      <w:r w:rsidR="00A97ECC" w:rsidRPr="00E07D19">
        <w:tab/>
      </w:r>
      <w:r w:rsidR="00A97ECC" w:rsidRPr="00E07D19">
        <w:tab/>
      </w:r>
      <w:r w:rsidR="00A97ECC" w:rsidRPr="00E07D19">
        <w:tab/>
      </w:r>
      <w:r w:rsidR="00A97ECC" w:rsidRPr="00E07D19">
        <w:tab/>
      </w:r>
      <w:r w:rsidR="00A97ECC" w:rsidRPr="00694B9D">
        <w:t xml:space="preserve">   </w:t>
      </w:r>
      <w:proofErr w:type="gramStart"/>
      <w:r w:rsidR="00A97ECC" w:rsidRPr="00694B9D">
        <w:t>-  500</w:t>
      </w:r>
      <w:proofErr w:type="gramEnd"/>
    </w:p>
    <w:p w14:paraId="0AE55F82" w14:textId="4E380333" w:rsidR="00051EC4" w:rsidRPr="00694B9D" w:rsidRDefault="00051EC4" w:rsidP="004D0C75">
      <w:pPr>
        <w:spacing w:after="0"/>
      </w:pPr>
      <w:r w:rsidRPr="00694B9D">
        <w:t xml:space="preserve">                                                          </w:t>
      </w:r>
      <w:r w:rsidR="001C1CDF" w:rsidRPr="00694B9D">
        <w:t xml:space="preserve">                    </w:t>
      </w:r>
      <w:r w:rsidR="001C1CDF" w:rsidRPr="00694B9D">
        <w:tab/>
      </w:r>
      <w:r w:rsidR="001C1CDF" w:rsidRPr="00694B9D">
        <w:tab/>
      </w:r>
      <w:r w:rsidR="001C1CDF" w:rsidRPr="00694B9D">
        <w:tab/>
      </w:r>
      <w:r w:rsidRPr="00694B9D">
        <w:t xml:space="preserve"> -----------</w:t>
      </w:r>
    </w:p>
    <w:p w14:paraId="02713D5E" w14:textId="348B9F06" w:rsidR="00445089" w:rsidRPr="004B026C" w:rsidRDefault="00445089" w:rsidP="004D0C75">
      <w:pPr>
        <w:spacing w:after="0"/>
      </w:pPr>
      <w:r w:rsidRPr="001D3D14">
        <w:t xml:space="preserve">Totaal </w:t>
      </w:r>
      <w:r w:rsidR="007B2BE7" w:rsidRPr="001D3D14">
        <w:t xml:space="preserve">aan </w:t>
      </w:r>
      <w:r w:rsidRPr="001D3D14">
        <w:t>onttrekking</w:t>
      </w:r>
      <w:r w:rsidR="007B2BE7" w:rsidRPr="001D3D14">
        <w:t>en</w:t>
      </w:r>
      <w:r w:rsidRPr="001D3D14">
        <w:t xml:space="preserve">                                                                    </w:t>
      </w:r>
      <w:r w:rsidR="00D858C3" w:rsidRPr="001D3D14">
        <w:t xml:space="preserve">        </w:t>
      </w:r>
      <w:r w:rsidR="00877E6C">
        <w:t xml:space="preserve">    - </w:t>
      </w:r>
      <w:r w:rsidR="009B71E4">
        <w:t>5.210</w:t>
      </w:r>
    </w:p>
    <w:p w14:paraId="4D4C01AF" w14:textId="4D92BA01" w:rsidR="00D47177" w:rsidRDefault="00D47177" w:rsidP="004D0C75">
      <w:pPr>
        <w:spacing w:after="0"/>
      </w:pPr>
    </w:p>
    <w:p w14:paraId="3F7C6D79" w14:textId="77777777" w:rsidR="00215837" w:rsidRDefault="00215837" w:rsidP="004D0C75">
      <w:pPr>
        <w:spacing w:after="0"/>
      </w:pPr>
    </w:p>
    <w:p w14:paraId="2035075A" w14:textId="77777777" w:rsidR="001C1CDF" w:rsidRDefault="00D47177" w:rsidP="004D0C75">
      <w:pPr>
        <w:spacing w:after="0"/>
      </w:pPr>
      <w:r w:rsidRPr="00D47177">
        <w:t>Schenkingen aan de Oomen Foundation</w:t>
      </w:r>
    </w:p>
    <w:p w14:paraId="4E69835A" w14:textId="77777777" w:rsidR="00F5582E" w:rsidRDefault="00F5582E" w:rsidP="004D0C75">
      <w:pPr>
        <w:spacing w:after="0"/>
      </w:pPr>
    </w:p>
    <w:p w14:paraId="599C4DDF" w14:textId="75F4A37D" w:rsidR="00D47177" w:rsidRDefault="00F9367C" w:rsidP="004D0C75">
      <w:pPr>
        <w:spacing w:after="0"/>
      </w:pPr>
      <w:r>
        <w:t>Geen schenking gedaan aan de Oomen Foundation in 2022</w:t>
      </w:r>
      <w:r w:rsidR="00051EC4" w:rsidRPr="00D67372">
        <w:t xml:space="preserve">                                       </w:t>
      </w:r>
      <w:r w:rsidR="00D47177" w:rsidRPr="00D67372">
        <w:t xml:space="preserve">    </w:t>
      </w:r>
      <w:r w:rsidR="00445089">
        <w:t xml:space="preserve">      </w:t>
      </w:r>
      <w:r w:rsidR="00D47177">
        <w:t xml:space="preserve">                                        </w:t>
      </w:r>
      <w:r w:rsidR="007B2BE7">
        <w:t xml:space="preserve">                 </w:t>
      </w:r>
      <w:r w:rsidR="00D47177">
        <w:t xml:space="preserve">                                                                     </w:t>
      </w:r>
      <w:r w:rsidR="00445089">
        <w:t xml:space="preserve">               </w:t>
      </w:r>
    </w:p>
    <w:p w14:paraId="3F5B76C8" w14:textId="77777777" w:rsidR="00402A59" w:rsidRDefault="00402A59" w:rsidP="007B2BE7">
      <w:pPr>
        <w:spacing w:after="0"/>
        <w:rPr>
          <w:b/>
        </w:rPr>
      </w:pPr>
    </w:p>
    <w:p w14:paraId="6A4DC40D" w14:textId="77777777" w:rsidR="00402A59" w:rsidRDefault="00402A59" w:rsidP="007B2BE7">
      <w:pPr>
        <w:spacing w:after="0"/>
        <w:rPr>
          <w:b/>
        </w:rPr>
      </w:pPr>
    </w:p>
    <w:p w14:paraId="734433B6" w14:textId="67031838" w:rsidR="007B2BE7" w:rsidRDefault="00D67372" w:rsidP="007B2BE7">
      <w:pPr>
        <w:spacing w:after="0"/>
        <w:rPr>
          <w:b/>
        </w:rPr>
      </w:pPr>
      <w:r>
        <w:rPr>
          <w:b/>
        </w:rPr>
        <w:t xml:space="preserve">Stand </w:t>
      </w:r>
      <w:proofErr w:type="gramStart"/>
      <w:r>
        <w:rPr>
          <w:b/>
        </w:rPr>
        <w:t>31 /</w:t>
      </w:r>
      <w:proofErr w:type="gramEnd"/>
      <w:r>
        <w:rPr>
          <w:b/>
        </w:rPr>
        <w:t xml:space="preserve"> 1</w:t>
      </w:r>
      <w:r w:rsidR="00382395">
        <w:rPr>
          <w:b/>
        </w:rPr>
        <w:t>2 / 20</w:t>
      </w:r>
      <w:r w:rsidR="007C6EF9">
        <w:rPr>
          <w:b/>
        </w:rPr>
        <w:t>2</w:t>
      </w:r>
      <w:r w:rsidR="008A445E">
        <w:rPr>
          <w:b/>
        </w:rPr>
        <w:t>2</w:t>
      </w:r>
      <w:r w:rsidR="00D47177">
        <w:rPr>
          <w:b/>
        </w:rPr>
        <w:t xml:space="preserve"> </w:t>
      </w:r>
      <w:r w:rsidR="007A74F2">
        <w:rPr>
          <w:b/>
        </w:rPr>
        <w:t xml:space="preserve">                                                                    </w:t>
      </w:r>
      <w:r w:rsidR="00BE0601">
        <w:rPr>
          <w:b/>
        </w:rPr>
        <w:t xml:space="preserve">  </w:t>
      </w:r>
      <w:r w:rsidR="007A74F2">
        <w:rPr>
          <w:b/>
        </w:rPr>
        <w:t xml:space="preserve">  </w:t>
      </w:r>
    </w:p>
    <w:p w14:paraId="12B8A7BD" w14:textId="010AC173" w:rsidR="00D67372" w:rsidRDefault="00BE0601" w:rsidP="004D0C75">
      <w:pPr>
        <w:spacing w:after="0"/>
      </w:pPr>
      <w:r w:rsidRPr="00A318FD">
        <w:t xml:space="preserve">Totaal     </w:t>
      </w:r>
      <w:r w:rsidR="007B2BE7" w:rsidRPr="00A318FD">
        <w:tab/>
      </w:r>
      <w:r w:rsidR="007B2BE7" w:rsidRPr="00A318FD">
        <w:tab/>
      </w:r>
      <w:r w:rsidR="007B2BE7" w:rsidRPr="00A318FD">
        <w:tab/>
      </w:r>
      <w:r w:rsidR="007B2BE7" w:rsidRPr="00A318FD">
        <w:tab/>
      </w:r>
      <w:r w:rsidR="007B2BE7" w:rsidRPr="00A318FD">
        <w:tab/>
      </w:r>
      <w:r w:rsidR="007B2BE7" w:rsidRPr="00A318FD">
        <w:tab/>
      </w:r>
      <w:r w:rsidR="007B2BE7" w:rsidRPr="00A318FD">
        <w:tab/>
      </w:r>
      <w:r w:rsidR="0008504B">
        <w:t xml:space="preserve">           </w:t>
      </w:r>
      <w:r w:rsidR="003705D2">
        <w:t xml:space="preserve"> </w:t>
      </w:r>
      <w:r w:rsidR="006E7CAB">
        <w:tab/>
      </w:r>
      <w:r w:rsidR="00215837">
        <w:t>1</w:t>
      </w:r>
      <w:r w:rsidR="006E7CAB">
        <w:t>45</w:t>
      </w:r>
      <w:r w:rsidR="00215837">
        <w:t>.</w:t>
      </w:r>
      <w:r w:rsidR="006E7CAB">
        <w:t>260</w:t>
      </w:r>
    </w:p>
    <w:p w14:paraId="64FA9E98" w14:textId="40AF6EEB" w:rsidR="00215837" w:rsidRDefault="00D634C8" w:rsidP="004D0C75">
      <w:pPr>
        <w:spacing w:after="0"/>
      </w:pPr>
      <w:r>
        <w:t>Bestaande uit aandelen (52</w:t>
      </w:r>
      <w:r w:rsidR="006F2A0E">
        <w:t xml:space="preserve"> </w:t>
      </w:r>
      <w:r>
        <w:t>%), obligaties (</w:t>
      </w:r>
      <w:r w:rsidR="00BF5900">
        <w:t>14,2</w:t>
      </w:r>
      <w:r w:rsidR="006F2A0E">
        <w:t xml:space="preserve"> </w:t>
      </w:r>
      <w:r w:rsidR="00BF5900">
        <w:t>%) en liquiditeiten (</w:t>
      </w:r>
      <w:r w:rsidR="006F2A0E">
        <w:t>33,7 %)</w:t>
      </w:r>
    </w:p>
    <w:p w14:paraId="23ACC9C9" w14:textId="77777777" w:rsidR="00694B9D" w:rsidRDefault="00694B9D" w:rsidP="004D0C75">
      <w:pPr>
        <w:spacing w:after="0"/>
      </w:pPr>
    </w:p>
    <w:p w14:paraId="5B7A6B95" w14:textId="7B14B898" w:rsidR="00D47177" w:rsidRPr="00D47177" w:rsidRDefault="00382395" w:rsidP="004D0C75">
      <w:pPr>
        <w:spacing w:after="0"/>
        <w:rPr>
          <w:b/>
        </w:rPr>
      </w:pPr>
      <w:r>
        <w:t>Opgesteld door mevrouw O.C.P. Raats</w:t>
      </w:r>
      <w:r w:rsidR="00D47177" w:rsidRPr="007A74F2">
        <w:t xml:space="preserve">                                                 </w:t>
      </w:r>
    </w:p>
    <w:sectPr w:rsidR="00D47177" w:rsidRPr="00D47177" w:rsidSect="00FF1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26425"/>
    <w:multiLevelType w:val="hybridMultilevel"/>
    <w:tmpl w:val="DE528996"/>
    <w:lvl w:ilvl="0" w:tplc="9CA6F38C">
      <w:start w:val="100"/>
      <w:numFmt w:val="bullet"/>
      <w:lvlText w:val="-"/>
      <w:lvlJc w:val="left"/>
      <w:pPr>
        <w:ind w:left="2925" w:hanging="360"/>
      </w:pPr>
      <w:rPr>
        <w:rFonts w:ascii="Garamond" w:eastAsiaTheme="minorHAnsi" w:hAnsi="Garamon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num w:numId="1" w16cid:durableId="136748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75"/>
    <w:rsid w:val="00026ECD"/>
    <w:rsid w:val="0003458F"/>
    <w:rsid w:val="00051EC4"/>
    <w:rsid w:val="0008504B"/>
    <w:rsid w:val="000B2C6F"/>
    <w:rsid w:val="001111E0"/>
    <w:rsid w:val="00121A94"/>
    <w:rsid w:val="00141873"/>
    <w:rsid w:val="001435C6"/>
    <w:rsid w:val="001468DE"/>
    <w:rsid w:val="00191B12"/>
    <w:rsid w:val="001C1CDF"/>
    <w:rsid w:val="001D3D14"/>
    <w:rsid w:val="001E25C7"/>
    <w:rsid w:val="001E35A5"/>
    <w:rsid w:val="00215837"/>
    <w:rsid w:val="00216D62"/>
    <w:rsid w:val="002406EC"/>
    <w:rsid w:val="00255EF2"/>
    <w:rsid w:val="002D1E59"/>
    <w:rsid w:val="002F04B1"/>
    <w:rsid w:val="00325A65"/>
    <w:rsid w:val="003568AB"/>
    <w:rsid w:val="00362286"/>
    <w:rsid w:val="003705D2"/>
    <w:rsid w:val="00382395"/>
    <w:rsid w:val="003A21B8"/>
    <w:rsid w:val="003B312E"/>
    <w:rsid w:val="003C1405"/>
    <w:rsid w:val="003C2921"/>
    <w:rsid w:val="00402A59"/>
    <w:rsid w:val="00425B97"/>
    <w:rsid w:val="00432512"/>
    <w:rsid w:val="00445089"/>
    <w:rsid w:val="004B026C"/>
    <w:rsid w:val="004D0C75"/>
    <w:rsid w:val="00587547"/>
    <w:rsid w:val="00587B6C"/>
    <w:rsid w:val="00601E5D"/>
    <w:rsid w:val="00694B9D"/>
    <w:rsid w:val="006D0354"/>
    <w:rsid w:val="006E6252"/>
    <w:rsid w:val="006E7CAB"/>
    <w:rsid w:val="006F2A0E"/>
    <w:rsid w:val="00740188"/>
    <w:rsid w:val="00747C9B"/>
    <w:rsid w:val="00782D31"/>
    <w:rsid w:val="00785604"/>
    <w:rsid w:val="00790C04"/>
    <w:rsid w:val="007A0B78"/>
    <w:rsid w:val="007A74F2"/>
    <w:rsid w:val="007B2BE7"/>
    <w:rsid w:val="007B36F0"/>
    <w:rsid w:val="007C6EF9"/>
    <w:rsid w:val="00821246"/>
    <w:rsid w:val="00821CE3"/>
    <w:rsid w:val="00823A2C"/>
    <w:rsid w:val="00844D40"/>
    <w:rsid w:val="008763F2"/>
    <w:rsid w:val="00877E6C"/>
    <w:rsid w:val="008A445E"/>
    <w:rsid w:val="009216FD"/>
    <w:rsid w:val="009402BC"/>
    <w:rsid w:val="009678F4"/>
    <w:rsid w:val="00982E97"/>
    <w:rsid w:val="00985415"/>
    <w:rsid w:val="009932BE"/>
    <w:rsid w:val="009B71E4"/>
    <w:rsid w:val="00A12C60"/>
    <w:rsid w:val="00A318FD"/>
    <w:rsid w:val="00A31B40"/>
    <w:rsid w:val="00A97ECC"/>
    <w:rsid w:val="00AD38D2"/>
    <w:rsid w:val="00B21186"/>
    <w:rsid w:val="00B40AB0"/>
    <w:rsid w:val="00BE0326"/>
    <w:rsid w:val="00BE0601"/>
    <w:rsid w:val="00BF5900"/>
    <w:rsid w:val="00C51872"/>
    <w:rsid w:val="00C735F3"/>
    <w:rsid w:val="00C80190"/>
    <w:rsid w:val="00C91BF7"/>
    <w:rsid w:val="00D16150"/>
    <w:rsid w:val="00D16ED0"/>
    <w:rsid w:val="00D36FE6"/>
    <w:rsid w:val="00D37F44"/>
    <w:rsid w:val="00D47177"/>
    <w:rsid w:val="00D50B94"/>
    <w:rsid w:val="00D634C8"/>
    <w:rsid w:val="00D67372"/>
    <w:rsid w:val="00D77940"/>
    <w:rsid w:val="00D829F3"/>
    <w:rsid w:val="00D858C3"/>
    <w:rsid w:val="00DA299C"/>
    <w:rsid w:val="00E07D19"/>
    <w:rsid w:val="00E12F60"/>
    <w:rsid w:val="00E206A0"/>
    <w:rsid w:val="00E57C7E"/>
    <w:rsid w:val="00E920BB"/>
    <w:rsid w:val="00EE61EE"/>
    <w:rsid w:val="00F5582E"/>
    <w:rsid w:val="00F84EAB"/>
    <w:rsid w:val="00F9367C"/>
    <w:rsid w:val="00FE5059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06BC"/>
  <w15:docId w15:val="{D9BCDAE6-F4FF-476C-BB6B-56CBCF99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216F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51EC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37F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7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1808</Characters>
  <Application>Microsoft Office Word</Application>
  <DocSecurity>0</DocSecurity>
  <Lines>39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 Oomen</dc:creator>
  <cp:keywords/>
  <dc:description/>
  <cp:lastModifiedBy>marcel van nijnatten</cp:lastModifiedBy>
  <cp:revision>2</cp:revision>
  <cp:lastPrinted>2020-01-08T11:55:00Z</cp:lastPrinted>
  <dcterms:created xsi:type="dcterms:W3CDTF">2023-10-26T06:31:00Z</dcterms:created>
  <dcterms:modified xsi:type="dcterms:W3CDTF">2023-10-26T06:31:00Z</dcterms:modified>
</cp:coreProperties>
</file>