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BE56" w14:textId="77777777" w:rsidR="00DF4C4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Toelichting voor website:</w:t>
      </w:r>
    </w:p>
    <w:p w14:paraId="13BBAB42" w14:textId="77777777" w:rsidR="00C72C7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Naam: Stichting </w:t>
      </w:r>
      <w:proofErr w:type="spellStart"/>
      <w:r w:rsidRPr="00630EBA">
        <w:rPr>
          <w:rFonts w:ascii="Arial" w:hAnsi="Arial" w:cs="Arial"/>
          <w:lang w:val="nl-NL"/>
        </w:rPr>
        <w:t>African</w:t>
      </w:r>
      <w:proofErr w:type="spellEnd"/>
      <w:r w:rsidRPr="00630EBA">
        <w:rPr>
          <w:rFonts w:ascii="Arial" w:hAnsi="Arial" w:cs="Arial"/>
          <w:lang w:val="nl-NL"/>
        </w:rPr>
        <w:t xml:space="preserve"> Foundation </w:t>
      </w:r>
      <w:proofErr w:type="spellStart"/>
      <w:r w:rsidRPr="00630EBA">
        <w:rPr>
          <w:rFonts w:ascii="Arial" w:hAnsi="Arial" w:cs="Arial"/>
          <w:lang w:val="nl-NL"/>
        </w:rPr>
        <w:t>for</w:t>
      </w:r>
      <w:proofErr w:type="spellEnd"/>
      <w:r w:rsidRPr="00630EBA">
        <w:rPr>
          <w:rFonts w:ascii="Arial" w:hAnsi="Arial" w:cs="Arial"/>
          <w:lang w:val="nl-NL"/>
        </w:rPr>
        <w:t xml:space="preserve"> </w:t>
      </w:r>
      <w:proofErr w:type="spellStart"/>
      <w:r w:rsidRPr="00630EBA">
        <w:rPr>
          <w:rFonts w:ascii="Arial" w:hAnsi="Arial" w:cs="Arial"/>
          <w:lang w:val="nl-NL"/>
        </w:rPr>
        <w:t>Education</w:t>
      </w:r>
      <w:proofErr w:type="spellEnd"/>
    </w:p>
    <w:p w14:paraId="21A5B76E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6D7AB021" w14:textId="77777777" w:rsidR="00C72C7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Fiscaal nummer: 8197.67.712</w:t>
      </w:r>
    </w:p>
    <w:p w14:paraId="16C3D289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71707EA6" w14:textId="77777777" w:rsidR="00C72C7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Contactpersoon: </w:t>
      </w:r>
      <w:proofErr w:type="spellStart"/>
      <w:proofErr w:type="gramStart"/>
      <w:r w:rsidRPr="00630EBA">
        <w:rPr>
          <w:rFonts w:ascii="Arial" w:hAnsi="Arial" w:cs="Arial"/>
          <w:lang w:val="nl-NL"/>
        </w:rPr>
        <w:t>A.Bruins</w:t>
      </w:r>
      <w:proofErr w:type="spellEnd"/>
      <w:proofErr w:type="gramEnd"/>
      <w:r w:rsidRPr="00630EBA">
        <w:rPr>
          <w:rFonts w:ascii="Arial" w:hAnsi="Arial" w:cs="Arial"/>
          <w:lang w:val="nl-NL"/>
        </w:rPr>
        <w:t xml:space="preserve"> Slot, voorzitter</w:t>
      </w:r>
    </w:p>
    <w:p w14:paraId="03B79EF1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3659481C" w14:textId="77777777" w:rsidR="00C72C7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Bestuurssamenstelling: Voorzitter: Bruins Slot, Albertus</w:t>
      </w:r>
    </w:p>
    <w:p w14:paraId="1A303BBB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47703B71" w14:textId="337887DE" w:rsidR="00C72C72" w:rsidRPr="00630EBA" w:rsidRDefault="00C72C72" w:rsidP="00630EBA">
      <w:pPr>
        <w:rPr>
          <w:rFonts w:ascii="Arial" w:hAnsi="Arial" w:cs="Arial"/>
          <w:lang w:val="en-US"/>
        </w:rPr>
      </w:pPr>
      <w:r w:rsidRPr="00630EBA">
        <w:rPr>
          <w:rFonts w:ascii="Arial" w:hAnsi="Arial" w:cs="Arial"/>
          <w:lang w:val="nl-NL"/>
        </w:rPr>
        <w:tab/>
      </w:r>
      <w:r w:rsidRPr="00630EBA">
        <w:rPr>
          <w:rFonts w:ascii="Arial" w:hAnsi="Arial" w:cs="Arial"/>
          <w:lang w:val="nl-NL"/>
        </w:rPr>
        <w:tab/>
      </w:r>
      <w:r w:rsidRPr="00630EBA">
        <w:rPr>
          <w:rFonts w:ascii="Arial" w:hAnsi="Arial" w:cs="Arial"/>
          <w:lang w:val="nl-NL"/>
        </w:rPr>
        <w:tab/>
      </w:r>
      <w:r w:rsidRPr="00630EBA">
        <w:rPr>
          <w:rFonts w:ascii="Arial" w:hAnsi="Arial" w:cs="Arial"/>
          <w:lang w:val="en-US"/>
        </w:rPr>
        <w:t xml:space="preserve">       Vice-</w:t>
      </w:r>
      <w:proofErr w:type="spellStart"/>
      <w:r w:rsidRPr="00630EBA">
        <w:rPr>
          <w:rFonts w:ascii="Arial" w:hAnsi="Arial" w:cs="Arial"/>
          <w:lang w:val="en-US"/>
        </w:rPr>
        <w:t>voorzitter</w:t>
      </w:r>
      <w:proofErr w:type="spellEnd"/>
      <w:r w:rsidR="00630EBA" w:rsidRPr="00630EBA">
        <w:rPr>
          <w:rFonts w:ascii="Arial" w:hAnsi="Arial" w:cs="Arial"/>
          <w:lang w:val="en-US"/>
        </w:rPr>
        <w:t xml:space="preserve">: Baas, </w:t>
      </w:r>
      <w:proofErr w:type="spellStart"/>
      <w:r w:rsidR="00630EBA">
        <w:rPr>
          <w:rFonts w:ascii="Arial" w:hAnsi="Arial" w:cs="Arial"/>
        </w:rPr>
        <w:t>Liduina</w:t>
      </w:r>
      <w:proofErr w:type="spellEnd"/>
      <w:r w:rsidR="00630EBA">
        <w:rPr>
          <w:rFonts w:ascii="Arial" w:hAnsi="Arial" w:cs="Arial"/>
        </w:rPr>
        <w:t xml:space="preserve"> Johanna </w:t>
      </w:r>
      <w:proofErr w:type="spellStart"/>
      <w:r w:rsidR="00630EBA">
        <w:rPr>
          <w:rFonts w:ascii="Arial" w:hAnsi="Arial" w:cs="Arial"/>
        </w:rPr>
        <w:t>Stephana</w:t>
      </w:r>
      <w:proofErr w:type="spellEnd"/>
    </w:p>
    <w:p w14:paraId="37A534F8" w14:textId="77777777" w:rsidR="00C72C72" w:rsidRPr="00630EBA" w:rsidRDefault="00C72C72">
      <w:pPr>
        <w:rPr>
          <w:rFonts w:ascii="Arial" w:hAnsi="Arial" w:cs="Arial"/>
          <w:lang w:val="en-US"/>
        </w:rPr>
      </w:pPr>
    </w:p>
    <w:p w14:paraId="5B32A127" w14:textId="2C77B37F" w:rsidR="00C72C72" w:rsidRDefault="00C72C72" w:rsidP="00630EBA">
      <w:pPr>
        <w:rPr>
          <w:rFonts w:ascii="Arial" w:hAnsi="Arial" w:cs="Arial"/>
        </w:rPr>
      </w:pPr>
      <w:r w:rsidRPr="00630EBA">
        <w:rPr>
          <w:rFonts w:ascii="Arial" w:hAnsi="Arial" w:cs="Arial"/>
          <w:lang w:val="en-US"/>
        </w:rPr>
        <w:tab/>
      </w:r>
      <w:r w:rsidRPr="00630EBA">
        <w:rPr>
          <w:rFonts w:ascii="Arial" w:hAnsi="Arial" w:cs="Arial"/>
          <w:lang w:val="en-US"/>
        </w:rPr>
        <w:tab/>
      </w:r>
      <w:r w:rsidRPr="00630EBA">
        <w:rPr>
          <w:rFonts w:ascii="Arial" w:hAnsi="Arial" w:cs="Arial"/>
          <w:lang w:val="en-US"/>
        </w:rPr>
        <w:tab/>
        <w:t xml:space="preserve">        </w:t>
      </w:r>
      <w:proofErr w:type="spellStart"/>
      <w:r>
        <w:rPr>
          <w:rFonts w:ascii="Arial" w:hAnsi="Arial" w:cs="Arial"/>
        </w:rPr>
        <w:t>Secretaris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penningmeester</w:t>
      </w:r>
      <w:proofErr w:type="spellEnd"/>
      <w:r>
        <w:rPr>
          <w:rFonts w:ascii="Arial" w:hAnsi="Arial" w:cs="Arial"/>
        </w:rPr>
        <w:t xml:space="preserve">: </w:t>
      </w:r>
      <w:r w:rsidR="00630EBA">
        <w:rPr>
          <w:rFonts w:ascii="Arial" w:hAnsi="Arial" w:cs="Arial"/>
        </w:rPr>
        <w:t>Schaik van, Jan Willem</w:t>
      </w:r>
    </w:p>
    <w:p w14:paraId="405D3B25" w14:textId="77777777" w:rsidR="00C72C72" w:rsidRDefault="00C72C72">
      <w:pPr>
        <w:rPr>
          <w:rFonts w:ascii="Arial" w:hAnsi="Arial" w:cs="Arial"/>
        </w:rPr>
      </w:pPr>
    </w:p>
    <w:p w14:paraId="53B2DC72" w14:textId="77777777" w:rsidR="00C72C72" w:rsidRDefault="00C72C72">
      <w:pPr>
        <w:rPr>
          <w:rFonts w:ascii="Arial" w:hAnsi="Arial" w:cs="Arial"/>
        </w:rPr>
      </w:pPr>
    </w:p>
    <w:p w14:paraId="0FBFF1BC" w14:textId="77777777" w:rsidR="00C72C72" w:rsidRDefault="00C72C7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Beleidsplan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African Foundation for Education</w:t>
      </w:r>
    </w:p>
    <w:p w14:paraId="51A9777D" w14:textId="77777777" w:rsidR="00C72C72" w:rsidRDefault="00C72C72">
      <w:pPr>
        <w:rPr>
          <w:rFonts w:ascii="Arial" w:hAnsi="Arial" w:cs="Arial"/>
        </w:rPr>
      </w:pPr>
    </w:p>
    <w:p w14:paraId="6D59C71B" w14:textId="77777777" w:rsidR="00C72C72" w:rsidRDefault="00C72C72">
      <w:pPr>
        <w:rPr>
          <w:rFonts w:ascii="Arial" w:hAnsi="Arial" w:cs="Arial"/>
        </w:rPr>
      </w:pPr>
    </w:p>
    <w:p w14:paraId="283848B4" w14:textId="71A14A5C" w:rsidR="00C72C72" w:rsidRPr="00630EBA" w:rsidRDefault="00335CCF">
      <w:pPr>
        <w:rPr>
          <w:rFonts w:ascii="Arial" w:hAnsi="Arial" w:cs="Arial"/>
          <w:lang w:val="nl-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0EBA">
        <w:rPr>
          <w:rFonts w:ascii="Arial" w:hAnsi="Arial" w:cs="Arial"/>
          <w:lang w:val="nl-NL"/>
        </w:rPr>
        <w:t>BELEIDSPLAN 2019</w:t>
      </w:r>
      <w:r w:rsidR="00C72C72" w:rsidRPr="00630EBA">
        <w:rPr>
          <w:rFonts w:ascii="Arial" w:hAnsi="Arial" w:cs="Arial"/>
          <w:lang w:val="nl-NL"/>
        </w:rPr>
        <w:t xml:space="preserve"> – 2023</w:t>
      </w:r>
    </w:p>
    <w:p w14:paraId="1249D877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3602141D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08CA6FEF" w14:textId="3F53B802" w:rsidR="00C72C72" w:rsidRPr="00630EBA" w:rsidRDefault="007D2C5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Educatie wordt allerw</w:t>
      </w:r>
      <w:r w:rsidR="00C72C72" w:rsidRPr="00630EBA">
        <w:rPr>
          <w:rFonts w:ascii="Arial" w:hAnsi="Arial" w:cs="Arial"/>
          <w:lang w:val="nl-NL"/>
        </w:rPr>
        <w:t xml:space="preserve">egen gezien als de beste, </w:t>
      </w:r>
      <w:proofErr w:type="gramStart"/>
      <w:r w:rsidR="00C72C72" w:rsidRPr="00630EBA">
        <w:rPr>
          <w:rFonts w:ascii="Arial" w:hAnsi="Arial" w:cs="Arial"/>
          <w:lang w:val="nl-NL"/>
        </w:rPr>
        <w:t>toekomst gerichte</w:t>
      </w:r>
      <w:proofErr w:type="gramEnd"/>
      <w:r w:rsidR="00C72C72" w:rsidRPr="00630EBA">
        <w:rPr>
          <w:rFonts w:ascii="Arial" w:hAnsi="Arial" w:cs="Arial"/>
          <w:lang w:val="nl-NL"/>
        </w:rPr>
        <w:t>, investering in Afrika.</w:t>
      </w:r>
    </w:p>
    <w:p w14:paraId="5934DDAB" w14:textId="77777777" w:rsidR="00C72C72" w:rsidRPr="00630EBA" w:rsidRDefault="00C72C72">
      <w:pPr>
        <w:rPr>
          <w:rFonts w:ascii="Arial" w:hAnsi="Arial" w:cs="Arial"/>
          <w:lang w:val="nl-NL"/>
        </w:rPr>
      </w:pPr>
    </w:p>
    <w:p w14:paraId="5C28CBA7" w14:textId="77777777" w:rsidR="00C72C72" w:rsidRPr="00630EBA" w:rsidRDefault="00C72C72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Individuele Afrikaanse kinderen, waarvan met de ouders en/of vertegenwoordigers, een persoonlijk contact bestaat, </w:t>
      </w:r>
      <w:r w:rsidRPr="00630EBA">
        <w:rPr>
          <w:rFonts w:ascii="Arial" w:hAnsi="Arial" w:cs="Arial"/>
          <w:u w:val="single"/>
          <w:lang w:val="nl-NL"/>
        </w:rPr>
        <w:t>ter plekke</w:t>
      </w:r>
      <w:r w:rsidRPr="00630EBA">
        <w:rPr>
          <w:rFonts w:ascii="Arial" w:hAnsi="Arial" w:cs="Arial"/>
          <w:lang w:val="nl-NL"/>
        </w:rPr>
        <w:t xml:space="preserve"> een kans te geven zich te ontwikkelen en tevens op die manier bij te dragen aan de toekomst van Afrika is de ambitie van de Stichting </w:t>
      </w:r>
      <w:proofErr w:type="spellStart"/>
      <w:r w:rsidRPr="00630EBA">
        <w:rPr>
          <w:rFonts w:ascii="Arial" w:hAnsi="Arial" w:cs="Arial"/>
          <w:lang w:val="nl-NL"/>
        </w:rPr>
        <w:t>African</w:t>
      </w:r>
      <w:proofErr w:type="spellEnd"/>
      <w:r w:rsidRPr="00630EBA">
        <w:rPr>
          <w:rFonts w:ascii="Arial" w:hAnsi="Arial" w:cs="Arial"/>
          <w:lang w:val="nl-NL"/>
        </w:rPr>
        <w:t xml:space="preserve"> Foundation </w:t>
      </w:r>
      <w:proofErr w:type="spellStart"/>
      <w:r w:rsidRPr="00630EBA">
        <w:rPr>
          <w:rFonts w:ascii="Arial" w:hAnsi="Arial" w:cs="Arial"/>
          <w:lang w:val="nl-NL"/>
        </w:rPr>
        <w:t>for</w:t>
      </w:r>
      <w:proofErr w:type="spellEnd"/>
      <w:r w:rsidRPr="00630EBA">
        <w:rPr>
          <w:rFonts w:ascii="Arial" w:hAnsi="Arial" w:cs="Arial"/>
          <w:lang w:val="nl-NL"/>
        </w:rPr>
        <w:t xml:space="preserve"> </w:t>
      </w:r>
      <w:proofErr w:type="spellStart"/>
      <w:r w:rsidRPr="00630EBA">
        <w:rPr>
          <w:rFonts w:ascii="Arial" w:hAnsi="Arial" w:cs="Arial"/>
          <w:lang w:val="nl-NL"/>
        </w:rPr>
        <w:t>Education</w:t>
      </w:r>
      <w:proofErr w:type="spellEnd"/>
      <w:r w:rsidRPr="00630EBA">
        <w:rPr>
          <w:rFonts w:ascii="Arial" w:hAnsi="Arial" w:cs="Arial"/>
          <w:lang w:val="nl-NL"/>
        </w:rPr>
        <w:t>. Ook wanneer dit slechts op bescheiden schaal kan gebeuren, is iedere investering in de ontwikkeling</w:t>
      </w:r>
      <w:r w:rsidR="00913206" w:rsidRPr="00630EBA">
        <w:rPr>
          <w:rFonts w:ascii="Arial" w:hAnsi="Arial" w:cs="Arial"/>
          <w:lang w:val="nl-NL"/>
        </w:rPr>
        <w:t xml:space="preserve"> van een Afrikaans kind een zinvolle daad.</w:t>
      </w:r>
    </w:p>
    <w:p w14:paraId="24199A0A" w14:textId="77777777" w:rsidR="00913206" w:rsidRPr="00630EBA" w:rsidRDefault="00913206">
      <w:pPr>
        <w:rPr>
          <w:rFonts w:ascii="Arial" w:hAnsi="Arial" w:cs="Arial"/>
          <w:lang w:val="nl-NL"/>
        </w:rPr>
      </w:pPr>
    </w:p>
    <w:p w14:paraId="05373958" w14:textId="3B21B6D0" w:rsidR="00913206" w:rsidRPr="00630EBA" w:rsidRDefault="00913206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Het a</w:t>
      </w:r>
      <w:r w:rsidR="00335CCF" w:rsidRPr="00630EBA">
        <w:rPr>
          <w:rFonts w:ascii="Arial" w:hAnsi="Arial" w:cs="Arial"/>
          <w:lang w:val="nl-NL"/>
        </w:rPr>
        <w:t xml:space="preserve">ctuele beleid voor de jaren 2019 – </w:t>
      </w:r>
      <w:r w:rsidRPr="00630EBA">
        <w:rPr>
          <w:rFonts w:ascii="Arial" w:hAnsi="Arial" w:cs="Arial"/>
          <w:lang w:val="nl-NL"/>
        </w:rPr>
        <w:t>2023 is gebaseerd op twee pijlers:</w:t>
      </w:r>
    </w:p>
    <w:p w14:paraId="329F91ED" w14:textId="77777777" w:rsidR="00913206" w:rsidRPr="00630EBA" w:rsidRDefault="00913206">
      <w:pPr>
        <w:rPr>
          <w:rFonts w:ascii="Arial" w:hAnsi="Arial" w:cs="Arial"/>
          <w:lang w:val="nl-NL"/>
        </w:rPr>
      </w:pPr>
    </w:p>
    <w:p w14:paraId="2EAE0A57" w14:textId="77777777" w:rsidR="00913206" w:rsidRPr="00630EBA" w:rsidRDefault="00913206" w:rsidP="00913206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Het mobiliseren van potentiële donors, die als zodanig belangstelling hebben getoond en het uitbreiden van deze groep, primair via een persoonlijke benadering, met name door de </w:t>
      </w:r>
      <w:proofErr w:type="spellStart"/>
      <w:r w:rsidRPr="00630EBA">
        <w:rPr>
          <w:rFonts w:ascii="Arial" w:hAnsi="Arial" w:cs="Arial"/>
          <w:lang w:val="nl-NL"/>
        </w:rPr>
        <w:t>inzewt</w:t>
      </w:r>
      <w:proofErr w:type="spellEnd"/>
      <w:r w:rsidRPr="00630EBA">
        <w:rPr>
          <w:rFonts w:ascii="Arial" w:hAnsi="Arial" w:cs="Arial"/>
          <w:lang w:val="nl-NL"/>
        </w:rPr>
        <w:t xml:space="preserve"> van </w:t>
      </w:r>
      <w:proofErr w:type="spellStart"/>
      <w:r w:rsidRPr="00630EBA">
        <w:rPr>
          <w:rFonts w:ascii="Arial" w:hAnsi="Arial" w:cs="Arial"/>
          <w:lang w:val="nl-NL"/>
        </w:rPr>
        <w:t>terzake</w:t>
      </w:r>
      <w:proofErr w:type="spellEnd"/>
      <w:r w:rsidRPr="00630EBA">
        <w:rPr>
          <w:rFonts w:ascii="Arial" w:hAnsi="Arial" w:cs="Arial"/>
          <w:lang w:val="nl-NL"/>
        </w:rPr>
        <w:t xml:space="preserve"> ervaren fondsenwervers.</w:t>
      </w:r>
    </w:p>
    <w:p w14:paraId="65CF6BE4" w14:textId="77777777" w:rsidR="00913206" w:rsidRPr="00630EBA" w:rsidRDefault="00913206" w:rsidP="00913206">
      <w:pPr>
        <w:pStyle w:val="ListParagraph"/>
        <w:numPr>
          <w:ilvl w:val="0"/>
          <w:numId w:val="1"/>
        </w:num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Het identificeren van de kinderen die ondersteund zullen worden</w:t>
      </w:r>
      <w:r w:rsidR="00022C83" w:rsidRPr="00630EBA">
        <w:rPr>
          <w:rFonts w:ascii="Arial" w:hAnsi="Arial" w:cs="Arial"/>
          <w:lang w:val="nl-NL"/>
        </w:rPr>
        <w:t xml:space="preserve"> en het vaststellen van de wijze, waarop dit het beste kan worden gedaan, alvorens tot concrete ondersteuning over te gaan.</w:t>
      </w:r>
    </w:p>
    <w:p w14:paraId="616B042F" w14:textId="77777777" w:rsidR="00022C83" w:rsidRPr="00630EBA" w:rsidRDefault="00022C83" w:rsidP="00022C83">
      <w:pPr>
        <w:rPr>
          <w:rFonts w:ascii="Arial" w:hAnsi="Arial" w:cs="Arial"/>
          <w:lang w:val="nl-NL"/>
        </w:rPr>
      </w:pPr>
    </w:p>
    <w:p w14:paraId="618C70AA" w14:textId="77777777" w:rsidR="00022C83" w:rsidRPr="00630EBA" w:rsidRDefault="00022C83" w:rsidP="00022C83">
      <w:pPr>
        <w:rPr>
          <w:rFonts w:ascii="Arial" w:hAnsi="Arial" w:cs="Arial"/>
          <w:lang w:val="nl-NL"/>
        </w:rPr>
      </w:pPr>
    </w:p>
    <w:p w14:paraId="63CB11AE" w14:textId="15529C87" w:rsidR="00022C83" w:rsidRPr="00630EBA" w:rsidRDefault="00022C83" w:rsidP="00022C8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Het vermogen van de Stichting wordt beheerd door dit op een niet-risico dragende wijze onder te brengen. De besteding zal primair op het individuele Afrikaanse kind zijn gericht. De concrete ondersteuning zal plaatsvinden op een wijze</w:t>
      </w:r>
      <w:r w:rsidR="00C07361" w:rsidRPr="00630EBA">
        <w:rPr>
          <w:rFonts w:ascii="Arial" w:hAnsi="Arial" w:cs="Arial"/>
          <w:lang w:val="nl-NL"/>
        </w:rPr>
        <w:t>, die garandeert dat de beschikbaar gestelde fondsen de educatie van de betrokken kinderen daadwerkelijk ten goede komt.</w:t>
      </w:r>
    </w:p>
    <w:p w14:paraId="1D4B992C" w14:textId="77777777" w:rsidR="00C07361" w:rsidRPr="00630EBA" w:rsidRDefault="00C07361" w:rsidP="00022C83">
      <w:pPr>
        <w:rPr>
          <w:rFonts w:ascii="Arial" w:hAnsi="Arial" w:cs="Arial"/>
          <w:lang w:val="nl-NL"/>
        </w:rPr>
      </w:pPr>
    </w:p>
    <w:p w14:paraId="783FF450" w14:textId="77777777" w:rsidR="00C07361" w:rsidRPr="00630EBA" w:rsidRDefault="00C07361" w:rsidP="00022C83">
      <w:pPr>
        <w:rPr>
          <w:rFonts w:ascii="Arial" w:hAnsi="Arial" w:cs="Arial"/>
          <w:lang w:val="nl-NL"/>
        </w:rPr>
      </w:pPr>
    </w:p>
    <w:p w14:paraId="488C9E44" w14:textId="77777777" w:rsidR="00C07361" w:rsidRPr="00630EBA" w:rsidRDefault="00C07361" w:rsidP="00022C83">
      <w:pPr>
        <w:rPr>
          <w:rFonts w:ascii="Arial" w:hAnsi="Arial" w:cs="Arial"/>
          <w:lang w:val="nl-NL"/>
        </w:rPr>
      </w:pPr>
    </w:p>
    <w:p w14:paraId="244F63B6" w14:textId="77777777" w:rsidR="00C07361" w:rsidRPr="00630EBA" w:rsidRDefault="00C07361" w:rsidP="00022C83">
      <w:pPr>
        <w:rPr>
          <w:rFonts w:ascii="Arial" w:hAnsi="Arial" w:cs="Arial"/>
          <w:lang w:val="nl-NL"/>
        </w:rPr>
      </w:pPr>
    </w:p>
    <w:p w14:paraId="14B0FCA9" w14:textId="722F7EC0" w:rsidR="00C07361" w:rsidRPr="00630EBA" w:rsidRDefault="00C07361" w:rsidP="00022C8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lastRenderedPageBreak/>
        <w:t xml:space="preserve">De samenstelling van het bestuur met een ervaren </w:t>
      </w:r>
      <w:proofErr w:type="spellStart"/>
      <w:r w:rsidRPr="00630EBA">
        <w:rPr>
          <w:rFonts w:ascii="Arial" w:hAnsi="Arial" w:cs="Arial"/>
          <w:lang w:val="nl-NL"/>
        </w:rPr>
        <w:t>financiel</w:t>
      </w:r>
      <w:proofErr w:type="spellEnd"/>
      <w:r w:rsidRPr="00630EBA">
        <w:rPr>
          <w:rFonts w:ascii="Arial" w:hAnsi="Arial" w:cs="Arial"/>
          <w:lang w:val="nl-NL"/>
        </w:rPr>
        <w:t xml:space="preserve"> deskundige als secretaris/penningmeester, woonachtig in Afrika en met ervaring op het gebied van financiële ondersteuning van kinderen, ten behoeve van hun opleiding, met een voorzitter </w:t>
      </w:r>
      <w:r w:rsidR="00DD0873" w:rsidRPr="00630EBA">
        <w:rPr>
          <w:rFonts w:ascii="Arial" w:hAnsi="Arial" w:cs="Arial"/>
          <w:lang w:val="nl-NL"/>
        </w:rPr>
        <w:t xml:space="preserve">met algemene </w:t>
      </w:r>
      <w:proofErr w:type="spellStart"/>
      <w:r w:rsidR="00DD0873" w:rsidRPr="00630EBA">
        <w:rPr>
          <w:rFonts w:ascii="Arial" w:hAnsi="Arial" w:cs="Arial"/>
          <w:lang w:val="nl-NL"/>
        </w:rPr>
        <w:t>managementskwaliteiten</w:t>
      </w:r>
      <w:proofErr w:type="spellEnd"/>
      <w:r w:rsidR="00DD0873" w:rsidRPr="00630EBA">
        <w:rPr>
          <w:rFonts w:ascii="Arial" w:hAnsi="Arial" w:cs="Arial"/>
          <w:lang w:val="nl-NL"/>
        </w:rPr>
        <w:t xml:space="preserve"> en een </w:t>
      </w:r>
      <w:proofErr w:type="spellStart"/>
      <w:r w:rsidR="00DD0873" w:rsidRPr="00630EBA">
        <w:rPr>
          <w:rFonts w:ascii="Arial" w:hAnsi="Arial" w:cs="Arial"/>
          <w:lang w:val="nl-NL"/>
        </w:rPr>
        <w:t>vice-voorzitter</w:t>
      </w:r>
      <w:proofErr w:type="spellEnd"/>
      <w:r w:rsidR="00DD0873" w:rsidRPr="00630EBA">
        <w:rPr>
          <w:rFonts w:ascii="Arial" w:hAnsi="Arial" w:cs="Arial"/>
          <w:lang w:val="nl-NL"/>
        </w:rPr>
        <w:t xml:space="preserve"> met zeer ruime Afrika-ervaring, staat borg voor een solide uitvoering van dit beleidsplan.</w:t>
      </w:r>
    </w:p>
    <w:p w14:paraId="0E2D129B" w14:textId="77777777" w:rsidR="00DD0873" w:rsidRPr="00630EBA" w:rsidRDefault="00DD0873" w:rsidP="00022C83">
      <w:pPr>
        <w:rPr>
          <w:rFonts w:ascii="Arial" w:hAnsi="Arial" w:cs="Arial"/>
          <w:lang w:val="nl-NL"/>
        </w:rPr>
      </w:pPr>
    </w:p>
    <w:p w14:paraId="231E7FAB" w14:textId="77777777" w:rsidR="00DD0873" w:rsidRPr="00630EBA" w:rsidRDefault="00DD0873" w:rsidP="00022C83">
      <w:pPr>
        <w:rPr>
          <w:rFonts w:ascii="Arial" w:hAnsi="Arial" w:cs="Arial"/>
          <w:lang w:val="nl-NL"/>
        </w:rPr>
      </w:pPr>
    </w:p>
    <w:p w14:paraId="64147698" w14:textId="7E9BA000" w:rsidR="00DD0873" w:rsidRPr="00630EBA" w:rsidRDefault="00DD0873" w:rsidP="00022C8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Goedgekeurd op 21 mei 2019.</w:t>
      </w:r>
    </w:p>
    <w:p w14:paraId="00169D42" w14:textId="77777777" w:rsidR="00DD0873" w:rsidRPr="00630EBA" w:rsidRDefault="00DD0873" w:rsidP="00022C83">
      <w:pPr>
        <w:rPr>
          <w:rFonts w:ascii="Arial" w:hAnsi="Arial" w:cs="Arial"/>
          <w:lang w:val="nl-NL"/>
        </w:rPr>
      </w:pPr>
    </w:p>
    <w:p w14:paraId="33561497" w14:textId="027504DB" w:rsidR="00DD0873" w:rsidRPr="00630EBA" w:rsidRDefault="00DD0873" w:rsidP="00022C8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Beloningsbeleid: conform artikel 9 van de Statuten:</w:t>
      </w:r>
    </w:p>
    <w:p w14:paraId="0860BE66" w14:textId="5BCCA477" w:rsidR="00DD0873" w:rsidRPr="00630EBA" w:rsidRDefault="00DD0873" w:rsidP="00DD0873">
      <w:pPr>
        <w:ind w:left="2832" w:firstLine="8"/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Aan bestuurders kunnen geen beloningen worden toegekend, slechts een niet bovenmatige onkostenvergoeding is geoorloofd voor het bijwonen van vergaderingen van het bestuur.</w:t>
      </w:r>
    </w:p>
    <w:p w14:paraId="28C6558C" w14:textId="07FE3A91" w:rsidR="00DD0873" w:rsidRPr="00630EBA" w:rsidRDefault="00DD0873" w:rsidP="00DD0873">
      <w:pPr>
        <w:ind w:left="2832" w:firstLine="8"/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Er zijn geen medewerkers in dienst.</w:t>
      </w:r>
    </w:p>
    <w:p w14:paraId="1619833E" w14:textId="77777777" w:rsidR="00DD0873" w:rsidRPr="00630EBA" w:rsidRDefault="00DD0873" w:rsidP="00DD0873">
      <w:pPr>
        <w:rPr>
          <w:rFonts w:ascii="Arial" w:hAnsi="Arial" w:cs="Arial"/>
          <w:lang w:val="nl-NL"/>
        </w:rPr>
      </w:pPr>
    </w:p>
    <w:p w14:paraId="6BCC9333" w14:textId="57DC9CA6" w:rsidR="00DD0873" w:rsidRPr="00630EBA" w:rsidRDefault="00DD0873" w:rsidP="00DD087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>Doelstelling: conform de Statuten artikel 3:</w:t>
      </w:r>
    </w:p>
    <w:p w14:paraId="2237F5C7" w14:textId="5AE88076" w:rsidR="00DD0873" w:rsidRPr="00630EBA" w:rsidRDefault="00DD0873" w:rsidP="00DD0873">
      <w:pPr>
        <w:ind w:left="2832" w:firstLine="8"/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De Stichting heeft ten </w:t>
      </w:r>
      <w:proofErr w:type="spellStart"/>
      <w:proofErr w:type="gramStart"/>
      <w:r w:rsidRPr="00630EBA">
        <w:rPr>
          <w:rFonts w:ascii="Arial" w:hAnsi="Arial" w:cs="Arial"/>
          <w:lang w:val="nl-NL"/>
        </w:rPr>
        <w:t>doel:het</w:t>
      </w:r>
      <w:proofErr w:type="spellEnd"/>
      <w:proofErr w:type="gramEnd"/>
      <w:r w:rsidRPr="00630EBA">
        <w:rPr>
          <w:rFonts w:ascii="Arial" w:hAnsi="Arial" w:cs="Arial"/>
          <w:lang w:val="nl-NL"/>
        </w:rPr>
        <w:t xml:space="preserve"> verlenen van financiële steun aan Afrikaanse kinderen ter bevordering van hun educatie. Hierbij dient speciale aandacht uit te gaan naar kinderen, die in een vluchtelingen situatie hebben geleefd, </w:t>
      </w:r>
      <w:proofErr w:type="spellStart"/>
      <w:r w:rsidRPr="00630EBA">
        <w:rPr>
          <w:rFonts w:ascii="Arial" w:hAnsi="Arial" w:cs="Arial"/>
          <w:lang w:val="nl-NL"/>
        </w:rPr>
        <w:t>voorzover</w:t>
      </w:r>
      <w:proofErr w:type="spellEnd"/>
      <w:r w:rsidRPr="00630EBA">
        <w:rPr>
          <w:rFonts w:ascii="Arial" w:hAnsi="Arial" w:cs="Arial"/>
          <w:lang w:val="nl-NL"/>
        </w:rPr>
        <w:t xml:space="preserve"> dit naar het oordeel van het bestuur redelijkerwijs mogelijk is, één en ander in de meest uitgebreide zin des </w:t>
      </w:r>
      <w:proofErr w:type="spellStart"/>
      <w:r w:rsidRPr="00630EBA">
        <w:rPr>
          <w:rFonts w:ascii="Arial" w:hAnsi="Arial" w:cs="Arial"/>
          <w:lang w:val="nl-NL"/>
        </w:rPr>
        <w:t>woords</w:t>
      </w:r>
      <w:proofErr w:type="spellEnd"/>
      <w:r w:rsidRPr="00630EBA">
        <w:rPr>
          <w:rFonts w:ascii="Arial" w:hAnsi="Arial" w:cs="Arial"/>
          <w:lang w:val="nl-NL"/>
        </w:rPr>
        <w:t>.</w:t>
      </w:r>
    </w:p>
    <w:p w14:paraId="7ABEBAA9" w14:textId="77777777" w:rsidR="00DD0873" w:rsidRPr="00630EBA" w:rsidRDefault="00DD0873" w:rsidP="00DD0873">
      <w:pPr>
        <w:rPr>
          <w:rFonts w:ascii="Arial" w:hAnsi="Arial" w:cs="Arial"/>
          <w:lang w:val="nl-NL"/>
        </w:rPr>
      </w:pPr>
    </w:p>
    <w:p w14:paraId="020BCCBA" w14:textId="77777777" w:rsidR="00DD0873" w:rsidRPr="00630EBA" w:rsidRDefault="00DD0873" w:rsidP="00DD0873">
      <w:pPr>
        <w:rPr>
          <w:rFonts w:ascii="Arial" w:hAnsi="Arial" w:cs="Arial"/>
          <w:lang w:val="nl-NL"/>
        </w:rPr>
      </w:pPr>
    </w:p>
    <w:p w14:paraId="19B99B45" w14:textId="467B6C1B" w:rsidR="00DD0873" w:rsidRPr="00630EBA" w:rsidRDefault="00DD0873" w:rsidP="00DD0873">
      <w:pPr>
        <w:rPr>
          <w:rFonts w:ascii="Arial" w:hAnsi="Arial" w:cs="Arial"/>
          <w:lang w:val="nl-NL"/>
        </w:rPr>
      </w:pPr>
      <w:r w:rsidRPr="00630EBA">
        <w:rPr>
          <w:rFonts w:ascii="Arial" w:hAnsi="Arial" w:cs="Arial"/>
          <w:lang w:val="nl-NL"/>
        </w:rPr>
        <w:t xml:space="preserve">Verslag van de uitgeoefende </w:t>
      </w:r>
      <w:r w:rsidR="006C5DBE" w:rsidRPr="00630EBA">
        <w:rPr>
          <w:rFonts w:ascii="Arial" w:hAnsi="Arial" w:cs="Arial"/>
          <w:lang w:val="nl-NL"/>
        </w:rPr>
        <w:t>activiteiten: op te maken door v</w:t>
      </w:r>
      <w:r w:rsidRPr="00630EBA">
        <w:rPr>
          <w:rFonts w:ascii="Arial" w:hAnsi="Arial" w:cs="Arial"/>
          <w:lang w:val="nl-NL"/>
        </w:rPr>
        <w:t>oorzitter/</w:t>
      </w:r>
      <w:proofErr w:type="spellStart"/>
      <w:r w:rsidRPr="00630EBA">
        <w:rPr>
          <w:rFonts w:ascii="Arial" w:hAnsi="Arial" w:cs="Arial"/>
          <w:lang w:val="nl-NL"/>
        </w:rPr>
        <w:t>vice-voorzitter</w:t>
      </w:r>
      <w:proofErr w:type="spellEnd"/>
      <w:r w:rsidR="006C5DBE" w:rsidRPr="00630EBA">
        <w:rPr>
          <w:rFonts w:ascii="Arial" w:hAnsi="Arial" w:cs="Arial"/>
          <w:lang w:val="nl-NL"/>
        </w:rPr>
        <w:t xml:space="preserve"> en ter goedkeuring aan het bestuur te overleggen.</w:t>
      </w:r>
    </w:p>
    <w:p w14:paraId="06E62739" w14:textId="77777777" w:rsidR="006C5DBE" w:rsidRPr="00630EBA" w:rsidRDefault="006C5DBE" w:rsidP="00DD0873">
      <w:pPr>
        <w:rPr>
          <w:rFonts w:ascii="Arial" w:hAnsi="Arial" w:cs="Arial"/>
          <w:lang w:val="nl-NL"/>
        </w:rPr>
      </w:pPr>
    </w:p>
    <w:p w14:paraId="07EF1CB5" w14:textId="3363EABD" w:rsidR="006C5DBE" w:rsidRDefault="006C5DBE" w:rsidP="00DD08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Financiële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verantwoording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jaarstukken</w:t>
      </w:r>
      <w:proofErr w:type="spellEnd"/>
      <w:r>
        <w:rPr>
          <w:rFonts w:ascii="Arial" w:hAnsi="Arial" w:cs="Arial"/>
        </w:rPr>
        <w:t>.</w:t>
      </w:r>
    </w:p>
    <w:p w14:paraId="3F199176" w14:textId="77777777" w:rsidR="00DD0873" w:rsidRPr="00022C83" w:rsidRDefault="00DD0873" w:rsidP="00DD0873">
      <w:pPr>
        <w:ind w:left="2832" w:firstLine="8"/>
        <w:rPr>
          <w:rFonts w:ascii="Arial" w:hAnsi="Arial" w:cs="Arial"/>
        </w:rPr>
      </w:pPr>
    </w:p>
    <w:sectPr w:rsidR="00DD0873" w:rsidRPr="00022C83" w:rsidSect="00DD16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EE7"/>
    <w:multiLevelType w:val="hybridMultilevel"/>
    <w:tmpl w:val="C068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A7"/>
    <w:rsid w:val="00022C83"/>
    <w:rsid w:val="00335CCF"/>
    <w:rsid w:val="00630EBA"/>
    <w:rsid w:val="006955A7"/>
    <w:rsid w:val="006C5DBE"/>
    <w:rsid w:val="007D2C53"/>
    <w:rsid w:val="00913206"/>
    <w:rsid w:val="00C07361"/>
    <w:rsid w:val="00C72C72"/>
    <w:rsid w:val="00DD0873"/>
    <w:rsid w:val="00DD160A"/>
    <w:rsid w:val="00D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F1873"/>
  <w14:defaultImageDpi w14:val="300"/>
  <w15:docId w15:val="{EC02BCE5-B8C6-4FA4-AE92-23EC151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Bruins Slot</dc:creator>
  <cp:keywords/>
  <dc:description/>
  <cp:lastModifiedBy>Jan Willem van Schaik</cp:lastModifiedBy>
  <cp:revision>2</cp:revision>
  <dcterms:created xsi:type="dcterms:W3CDTF">2021-04-26T08:21:00Z</dcterms:created>
  <dcterms:modified xsi:type="dcterms:W3CDTF">2021-04-26T08:21:00Z</dcterms:modified>
</cp:coreProperties>
</file>