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BD3" w:rsidRPr="00840320" w:rsidRDefault="008A6AED">
      <w:pPr>
        <w:rPr>
          <w:lang w:val="en-US"/>
        </w:rPr>
      </w:pPr>
      <w:r w:rsidRPr="00840320">
        <w:rPr>
          <w:lang w:val="en-US"/>
        </w:rPr>
        <w:t>An</w:t>
      </w:r>
      <w:r w:rsidR="00785AE5">
        <w:rPr>
          <w:lang w:val="en-US"/>
        </w:rPr>
        <w:t>n</w:t>
      </w:r>
      <w:r w:rsidRPr="00840320">
        <w:rPr>
          <w:lang w:val="en-US"/>
        </w:rPr>
        <w:t>ual Report 2019 of Foundation PIP</w:t>
      </w:r>
      <w:r w:rsidR="00785AE5">
        <w:rPr>
          <w:lang w:val="en-US"/>
        </w:rPr>
        <w:t xml:space="preserve"> </w:t>
      </w:r>
    </w:p>
    <w:p w:rsidR="008A6AED" w:rsidRPr="00840320" w:rsidRDefault="008A6AED">
      <w:pPr>
        <w:rPr>
          <w:lang w:val="en-US"/>
        </w:rPr>
      </w:pPr>
    </w:p>
    <w:p w:rsidR="008A6AED" w:rsidRDefault="008A6AED">
      <w:pPr>
        <w:rPr>
          <w:lang w:val="en-US"/>
        </w:rPr>
      </w:pPr>
      <w:r w:rsidRPr="008A6AED">
        <w:rPr>
          <w:lang w:val="en-US"/>
        </w:rPr>
        <w:t>In 2019 PIP supported the following c</w:t>
      </w:r>
      <w:r>
        <w:rPr>
          <w:lang w:val="en-US"/>
        </w:rPr>
        <w:t>hildren in their upkeep and schooling</w:t>
      </w:r>
    </w:p>
    <w:p w:rsidR="007533D9" w:rsidRDefault="007533D9">
      <w:pPr>
        <w:rPr>
          <w:lang w:val="en-US"/>
        </w:rPr>
      </w:pPr>
    </w:p>
    <w:p w:rsidR="008A6AED" w:rsidRDefault="007533D9">
      <w:pPr>
        <w:rPr>
          <w:lang w:val="en-US"/>
        </w:rPr>
      </w:pPr>
      <w:r>
        <w:rPr>
          <w:lang w:val="en-US"/>
        </w:rPr>
        <w:t xml:space="preserve">Wendy </w:t>
      </w:r>
      <w:proofErr w:type="spellStart"/>
      <w:r>
        <w:rPr>
          <w:lang w:val="en-US"/>
        </w:rPr>
        <w:t>Buyu</w:t>
      </w:r>
      <w:proofErr w:type="spellEnd"/>
      <w:r>
        <w:rPr>
          <w:lang w:val="en-US"/>
        </w:rPr>
        <w:t xml:space="preserve">                      University of Nairobi</w:t>
      </w:r>
    </w:p>
    <w:p w:rsidR="007533D9" w:rsidRDefault="007533D9">
      <w:pPr>
        <w:rPr>
          <w:lang w:val="en-US"/>
        </w:rPr>
      </w:pPr>
      <w:r>
        <w:rPr>
          <w:lang w:val="en-US"/>
        </w:rPr>
        <w:t xml:space="preserve">Tony </w:t>
      </w:r>
      <w:proofErr w:type="spellStart"/>
      <w:r>
        <w:rPr>
          <w:lang w:val="en-US"/>
        </w:rPr>
        <w:t>Ouma</w:t>
      </w:r>
      <w:proofErr w:type="spellEnd"/>
      <w:r>
        <w:rPr>
          <w:lang w:val="en-US"/>
        </w:rPr>
        <w:t xml:space="preserve">                        Kenyatta University Nairobi</w:t>
      </w:r>
    </w:p>
    <w:p w:rsidR="007533D9" w:rsidRDefault="007533D9">
      <w:pPr>
        <w:rPr>
          <w:lang w:val="en-US"/>
        </w:rPr>
      </w:pPr>
      <w:r>
        <w:rPr>
          <w:lang w:val="en-US"/>
        </w:rPr>
        <w:t>Evans Odhiambo               Kenyatta University Nairobi</w:t>
      </w:r>
    </w:p>
    <w:p w:rsidR="007533D9" w:rsidRDefault="007533D9">
      <w:pPr>
        <w:rPr>
          <w:lang w:val="en-US"/>
        </w:rPr>
      </w:pPr>
      <w:r>
        <w:rPr>
          <w:lang w:val="en-US"/>
        </w:rPr>
        <w:t xml:space="preserve">Luta </w:t>
      </w:r>
      <w:proofErr w:type="spellStart"/>
      <w:r>
        <w:rPr>
          <w:lang w:val="en-US"/>
        </w:rPr>
        <w:t>Buyu</w:t>
      </w:r>
      <w:proofErr w:type="spellEnd"/>
      <w:r>
        <w:rPr>
          <w:lang w:val="en-US"/>
        </w:rPr>
        <w:t xml:space="preserve">                           Kenya Medical Training College Nairobi</w:t>
      </w:r>
    </w:p>
    <w:p w:rsidR="007533D9" w:rsidRDefault="007533D9">
      <w:pPr>
        <w:rPr>
          <w:lang w:val="en-US"/>
        </w:rPr>
      </w:pPr>
      <w:r>
        <w:rPr>
          <w:lang w:val="en-US"/>
        </w:rPr>
        <w:t xml:space="preserve">Collins Otieno Onyango   </w:t>
      </w:r>
      <w:proofErr w:type="spellStart"/>
      <w:r>
        <w:rPr>
          <w:lang w:val="en-US"/>
        </w:rPr>
        <w:t>Onjiko</w:t>
      </w:r>
      <w:proofErr w:type="spellEnd"/>
      <w:r>
        <w:rPr>
          <w:lang w:val="en-US"/>
        </w:rPr>
        <w:t xml:space="preserve"> Highschool </w:t>
      </w:r>
      <w:proofErr w:type="spellStart"/>
      <w:r>
        <w:rPr>
          <w:lang w:val="en-US"/>
        </w:rPr>
        <w:t>Ahero</w:t>
      </w:r>
      <w:proofErr w:type="spellEnd"/>
    </w:p>
    <w:p w:rsidR="007533D9" w:rsidRDefault="007533D9">
      <w:pPr>
        <w:rPr>
          <w:lang w:val="en-US"/>
        </w:rPr>
      </w:pPr>
      <w:r>
        <w:rPr>
          <w:lang w:val="en-US"/>
        </w:rPr>
        <w:t xml:space="preserve">Luke </w:t>
      </w:r>
      <w:proofErr w:type="spellStart"/>
      <w:r>
        <w:rPr>
          <w:lang w:val="en-US"/>
        </w:rPr>
        <w:t>Buyu</w:t>
      </w:r>
      <w:proofErr w:type="spellEnd"/>
      <w:r>
        <w:rPr>
          <w:lang w:val="en-US"/>
        </w:rPr>
        <w:t xml:space="preserve">                           M.M.</w:t>
      </w:r>
      <w:r w:rsidR="00785AE5">
        <w:rPr>
          <w:lang w:val="en-US"/>
        </w:rPr>
        <w:t xml:space="preserve"> Shah Primary school Kisumu</w:t>
      </w:r>
    </w:p>
    <w:p w:rsidR="008A6AED" w:rsidRDefault="00785AE5">
      <w:pPr>
        <w:rPr>
          <w:lang w:val="en-US"/>
        </w:rPr>
      </w:pPr>
      <w:r>
        <w:rPr>
          <w:lang w:val="en-US"/>
        </w:rPr>
        <w:t xml:space="preserve">Susan </w:t>
      </w:r>
      <w:proofErr w:type="spellStart"/>
      <w:r>
        <w:rPr>
          <w:lang w:val="en-US"/>
        </w:rPr>
        <w:t>Asio</w:t>
      </w:r>
      <w:proofErr w:type="spellEnd"/>
      <w:r>
        <w:rPr>
          <w:lang w:val="en-US"/>
        </w:rPr>
        <w:t xml:space="preserve"> Omondi   </w:t>
      </w:r>
      <w:bookmarkStart w:id="0" w:name="_GoBack"/>
      <w:bookmarkEnd w:id="0"/>
    </w:p>
    <w:p w:rsidR="008A6AED" w:rsidRDefault="008A6AED">
      <w:pPr>
        <w:rPr>
          <w:lang w:val="en-US"/>
        </w:rPr>
      </w:pPr>
    </w:p>
    <w:p w:rsidR="008A6AED" w:rsidRDefault="008A6AED">
      <w:pPr>
        <w:rPr>
          <w:lang w:val="en-US"/>
        </w:rPr>
      </w:pPr>
      <w:r>
        <w:rPr>
          <w:lang w:val="en-US"/>
        </w:rPr>
        <w:t xml:space="preserve">Regular contact and support was provided to the children some of them living on campus in Nairobi others around Kisumu. The strikes of teachers caused  problems in the regular school year and delays in completing </w:t>
      </w:r>
      <w:r w:rsidR="00EB26AD">
        <w:rPr>
          <w:lang w:val="en-US"/>
        </w:rPr>
        <w:t xml:space="preserve">of </w:t>
      </w:r>
      <w:r>
        <w:rPr>
          <w:lang w:val="en-US"/>
        </w:rPr>
        <w:t>the courses.</w:t>
      </w:r>
    </w:p>
    <w:p w:rsidR="008A6AED" w:rsidRDefault="008A6AED">
      <w:pPr>
        <w:rPr>
          <w:lang w:val="en-US"/>
        </w:rPr>
      </w:pPr>
    </w:p>
    <w:p w:rsidR="008A6AED" w:rsidRDefault="008A6AED">
      <w:pPr>
        <w:rPr>
          <w:lang w:val="en-US"/>
        </w:rPr>
      </w:pPr>
    </w:p>
    <w:p w:rsidR="008A6AED" w:rsidRDefault="008A6AED">
      <w:pPr>
        <w:rPr>
          <w:lang w:val="en-US"/>
        </w:rPr>
      </w:pPr>
      <w:r>
        <w:rPr>
          <w:lang w:val="en-US"/>
        </w:rPr>
        <w:t>In 2019  the Handbook and Manual for the PIP methodology were completed. This provides comprehensive training material which</w:t>
      </w:r>
      <w:r w:rsidR="006D4E5A">
        <w:rPr>
          <w:lang w:val="en-US"/>
        </w:rPr>
        <w:t xml:space="preserve"> helps PIP trained practitioners in training their colleagues in the methodology ,as a way of transferring the knowledge and skills further.</w:t>
      </w:r>
    </w:p>
    <w:p w:rsidR="006D4E5A" w:rsidRDefault="006D4E5A">
      <w:pPr>
        <w:rPr>
          <w:lang w:val="en-US"/>
        </w:rPr>
      </w:pPr>
      <w:r>
        <w:rPr>
          <w:lang w:val="en-US"/>
        </w:rPr>
        <w:t>At the same time the website was renewed and the Handbook and Manual can be downloaded from the website.</w:t>
      </w:r>
    </w:p>
    <w:p w:rsidR="006D4E5A" w:rsidRDefault="006D4E5A">
      <w:pPr>
        <w:rPr>
          <w:lang w:val="en-US"/>
        </w:rPr>
      </w:pPr>
      <w:r>
        <w:rPr>
          <w:lang w:val="en-US"/>
        </w:rPr>
        <w:t xml:space="preserve">Pip representatives attended a workshop organized by Agape  Children </w:t>
      </w:r>
      <w:proofErr w:type="spellStart"/>
      <w:r>
        <w:rPr>
          <w:lang w:val="en-US"/>
        </w:rPr>
        <w:t>Ministry`to</w:t>
      </w:r>
      <w:proofErr w:type="spellEnd"/>
      <w:r>
        <w:rPr>
          <w:lang w:val="en-US"/>
        </w:rPr>
        <w:t xml:space="preserve"> learn to use their model for reintegration of children who ran away to the street.</w:t>
      </w:r>
    </w:p>
    <w:p w:rsidR="006D4E5A" w:rsidRDefault="006D4E5A">
      <w:pPr>
        <w:rPr>
          <w:lang w:val="en-US"/>
        </w:rPr>
      </w:pPr>
      <w:r>
        <w:rPr>
          <w:lang w:val="en-US"/>
        </w:rPr>
        <w:t xml:space="preserve">Training courses were given  in </w:t>
      </w:r>
      <w:r w:rsidR="001D2F80">
        <w:rPr>
          <w:lang w:val="en-US"/>
        </w:rPr>
        <w:t xml:space="preserve">January and February </w:t>
      </w:r>
      <w:r>
        <w:rPr>
          <w:lang w:val="en-US"/>
        </w:rPr>
        <w:t>to Training Challenge farm in Kitale , who are active in helping street children</w:t>
      </w:r>
      <w:r w:rsidR="001D2F80">
        <w:rPr>
          <w:lang w:val="en-US"/>
        </w:rPr>
        <w:t xml:space="preserve">. </w:t>
      </w:r>
    </w:p>
    <w:p w:rsidR="00840320" w:rsidRDefault="00840320">
      <w:pPr>
        <w:rPr>
          <w:lang w:val="en-US"/>
        </w:rPr>
      </w:pPr>
    </w:p>
    <w:p w:rsidR="001D2F80" w:rsidRDefault="001D2F80">
      <w:pPr>
        <w:rPr>
          <w:lang w:val="en-US"/>
        </w:rPr>
      </w:pPr>
      <w:r>
        <w:rPr>
          <w:lang w:val="en-US"/>
        </w:rPr>
        <w:t xml:space="preserve">Sarah who was a </w:t>
      </w:r>
      <w:proofErr w:type="spellStart"/>
      <w:r>
        <w:rPr>
          <w:lang w:val="en-US"/>
        </w:rPr>
        <w:t>co founder</w:t>
      </w:r>
      <w:proofErr w:type="spellEnd"/>
      <w:r>
        <w:rPr>
          <w:lang w:val="en-US"/>
        </w:rPr>
        <w:t xml:space="preserve"> of PIP , left the organization since she is relocating to Nairobi, she will be available for consulting services so we do not lose her experience.</w:t>
      </w:r>
    </w:p>
    <w:p w:rsidR="001D2F80" w:rsidRDefault="001D2F80">
      <w:pPr>
        <w:rPr>
          <w:lang w:val="en-US"/>
        </w:rPr>
      </w:pPr>
      <w:r>
        <w:rPr>
          <w:lang w:val="en-US"/>
        </w:rPr>
        <w:t>George and Mark are</w:t>
      </w:r>
      <w:r w:rsidR="00EB26AD">
        <w:rPr>
          <w:lang w:val="en-US"/>
        </w:rPr>
        <w:t xml:space="preserve"> now </w:t>
      </w:r>
      <w:r>
        <w:rPr>
          <w:lang w:val="en-US"/>
        </w:rPr>
        <w:t xml:space="preserve"> fully trained to conduct the training courses</w:t>
      </w:r>
      <w:r w:rsidR="00EB26AD">
        <w:rPr>
          <w:lang w:val="en-US"/>
        </w:rPr>
        <w:t xml:space="preserve"> they use the Kisumu office as their base</w:t>
      </w:r>
    </w:p>
    <w:p w:rsidR="001D2F80" w:rsidRDefault="001D2F80">
      <w:pPr>
        <w:rPr>
          <w:lang w:val="en-US"/>
        </w:rPr>
      </w:pPr>
    </w:p>
    <w:p w:rsidR="001D2F80" w:rsidRDefault="001D2F80">
      <w:pPr>
        <w:rPr>
          <w:lang w:val="en-US"/>
        </w:rPr>
      </w:pPr>
      <w:r>
        <w:rPr>
          <w:lang w:val="en-US"/>
        </w:rPr>
        <w:t>The department of Children Services provided PIP a recommendation letter so that its methodology can be used in their programs o</w:t>
      </w:r>
      <w:r w:rsidR="00EB26AD">
        <w:rPr>
          <w:lang w:val="en-US"/>
        </w:rPr>
        <w:t>f</w:t>
      </w:r>
      <w:r>
        <w:rPr>
          <w:lang w:val="en-US"/>
        </w:rPr>
        <w:t xml:space="preserve"> family reunification which are part of the government alternative care program. This recommendation came after a workshop conducted </w:t>
      </w:r>
      <w:r w:rsidR="009D0F81">
        <w:rPr>
          <w:lang w:val="en-US"/>
        </w:rPr>
        <w:t>to the managers of the CCI and DCO to explain the methodology..</w:t>
      </w:r>
    </w:p>
    <w:p w:rsidR="009D0F81" w:rsidRDefault="009D0F81">
      <w:pPr>
        <w:rPr>
          <w:lang w:val="en-US"/>
        </w:rPr>
      </w:pPr>
      <w:r>
        <w:rPr>
          <w:lang w:val="en-US"/>
        </w:rPr>
        <w:t>This opens the way for training teachers in the Kisumu area.</w:t>
      </w:r>
    </w:p>
    <w:p w:rsidR="009D0F81" w:rsidRDefault="009D0F81">
      <w:pPr>
        <w:rPr>
          <w:lang w:val="en-US"/>
        </w:rPr>
      </w:pPr>
    </w:p>
    <w:p w:rsidR="009D0F81" w:rsidRDefault="009D0F81">
      <w:pPr>
        <w:rPr>
          <w:lang w:val="en-US"/>
        </w:rPr>
      </w:pPr>
      <w:r>
        <w:rPr>
          <w:lang w:val="en-US"/>
        </w:rPr>
        <w:t xml:space="preserve">In April and may training courses were conducted in </w:t>
      </w:r>
      <w:proofErr w:type="spellStart"/>
      <w:r>
        <w:rPr>
          <w:lang w:val="en-US"/>
        </w:rPr>
        <w:t>Kagamega</w:t>
      </w:r>
      <w:proofErr w:type="spellEnd"/>
      <w:r>
        <w:rPr>
          <w:lang w:val="en-US"/>
        </w:rPr>
        <w:t xml:space="preserve"> and Kisumu to teachers.</w:t>
      </w:r>
    </w:p>
    <w:p w:rsidR="00840320" w:rsidRDefault="00840320">
      <w:pPr>
        <w:rPr>
          <w:lang w:val="en-US"/>
        </w:rPr>
      </w:pPr>
    </w:p>
    <w:p w:rsidR="009D0F81" w:rsidRDefault="009D0F81">
      <w:pPr>
        <w:rPr>
          <w:lang w:val="en-US"/>
        </w:rPr>
      </w:pPr>
      <w:r>
        <w:rPr>
          <w:lang w:val="en-US"/>
        </w:rPr>
        <w:t xml:space="preserve">To enhance the website a film was made of the PIP activities </w:t>
      </w:r>
    </w:p>
    <w:p w:rsidR="009D0F81" w:rsidRDefault="009D0F81">
      <w:pPr>
        <w:rPr>
          <w:lang w:val="en-US"/>
        </w:rPr>
      </w:pPr>
      <w:r>
        <w:rPr>
          <w:lang w:val="en-US"/>
        </w:rPr>
        <w:br/>
        <w:t xml:space="preserve">Presentations were made to CCI Kisumu west , </w:t>
      </w:r>
      <w:proofErr w:type="spellStart"/>
      <w:r w:rsidR="00880564">
        <w:rPr>
          <w:lang w:val="en-US"/>
        </w:rPr>
        <w:t>Nyando</w:t>
      </w:r>
      <w:proofErr w:type="spellEnd"/>
      <w:r w:rsidR="00880564">
        <w:rPr>
          <w:lang w:val="en-US"/>
        </w:rPr>
        <w:t xml:space="preserve"> and </w:t>
      </w:r>
      <w:proofErr w:type="spellStart"/>
      <w:r w:rsidR="00880564">
        <w:rPr>
          <w:lang w:val="en-US"/>
        </w:rPr>
        <w:t>Muharoni</w:t>
      </w:r>
      <w:proofErr w:type="spellEnd"/>
      <w:r w:rsidR="00880564">
        <w:rPr>
          <w:lang w:val="en-US"/>
        </w:rPr>
        <w:t xml:space="preserve"> in order to establish if and when training of teachers in the PIP methodology can take place</w:t>
      </w:r>
    </w:p>
    <w:p w:rsidR="00880564" w:rsidRDefault="00880564">
      <w:pPr>
        <w:rPr>
          <w:lang w:val="en-US"/>
        </w:rPr>
      </w:pPr>
    </w:p>
    <w:p w:rsidR="00880564" w:rsidRDefault="00880564">
      <w:pPr>
        <w:rPr>
          <w:lang w:val="en-US"/>
        </w:rPr>
      </w:pPr>
      <w:r>
        <w:rPr>
          <w:lang w:val="en-US"/>
        </w:rPr>
        <w:t>In parallel regular supervision session took place with trained practitioners and a training was conducted at the Kisumu Rehab school</w:t>
      </w:r>
    </w:p>
    <w:p w:rsidR="00880564" w:rsidRDefault="00880564">
      <w:pPr>
        <w:rPr>
          <w:lang w:val="en-US"/>
        </w:rPr>
      </w:pPr>
    </w:p>
    <w:p w:rsidR="00880564" w:rsidRDefault="00880564">
      <w:pPr>
        <w:rPr>
          <w:lang w:val="en-US"/>
        </w:rPr>
      </w:pPr>
      <w:r>
        <w:rPr>
          <w:lang w:val="en-US"/>
        </w:rPr>
        <w:t>Pip was invited by the county government of Kisumu to provide a proposal to train the teachers of ECD in Kisumu</w:t>
      </w:r>
      <w:r w:rsidR="00EB26AD">
        <w:rPr>
          <w:lang w:val="en-US"/>
        </w:rPr>
        <w:t xml:space="preserve">  after a lot of discussions it appeared that there was no budget for </w:t>
      </w:r>
    </w:p>
    <w:p w:rsidR="00EB26AD" w:rsidRDefault="00EB26AD">
      <w:pPr>
        <w:rPr>
          <w:lang w:val="en-US"/>
        </w:rPr>
      </w:pPr>
      <w:r>
        <w:rPr>
          <w:lang w:val="en-US"/>
        </w:rPr>
        <w:t>these activities in 2019</w:t>
      </w:r>
    </w:p>
    <w:p w:rsidR="00EB26AD" w:rsidRDefault="00EB26AD">
      <w:pPr>
        <w:rPr>
          <w:lang w:val="en-US"/>
        </w:rPr>
      </w:pPr>
    </w:p>
    <w:p w:rsidR="00EB26AD" w:rsidRDefault="00EB26AD">
      <w:pPr>
        <w:rPr>
          <w:lang w:val="en-US"/>
        </w:rPr>
      </w:pPr>
      <w:r>
        <w:rPr>
          <w:lang w:val="en-US"/>
        </w:rPr>
        <w:t>In 2019 we gave  8 workshops , 12 supervision reintegration meetings, 6 trainings and follow up and refresher meetings</w:t>
      </w:r>
    </w:p>
    <w:p w:rsidR="00EB26AD" w:rsidRDefault="00EB26AD">
      <w:pPr>
        <w:rPr>
          <w:lang w:val="en-US"/>
        </w:rPr>
      </w:pPr>
    </w:p>
    <w:p w:rsidR="00EB26AD" w:rsidRDefault="00EB26AD">
      <w:pPr>
        <w:rPr>
          <w:lang w:val="en-US"/>
        </w:rPr>
      </w:pPr>
      <w:r>
        <w:rPr>
          <w:lang w:val="en-US"/>
        </w:rPr>
        <w:t>In 2020 we hope to get budgets from the Ministry of Education for training of teachers.</w:t>
      </w:r>
    </w:p>
    <w:p w:rsidR="001D2F80" w:rsidRDefault="001D2F80">
      <w:pPr>
        <w:rPr>
          <w:lang w:val="en-US"/>
        </w:rPr>
      </w:pPr>
    </w:p>
    <w:p w:rsidR="001D2F80" w:rsidRDefault="001D2F80">
      <w:pPr>
        <w:rPr>
          <w:lang w:val="en-US"/>
        </w:rPr>
      </w:pPr>
    </w:p>
    <w:p w:rsidR="008A6AED" w:rsidRDefault="008A6AED">
      <w:pPr>
        <w:rPr>
          <w:lang w:val="en-US"/>
        </w:rPr>
      </w:pPr>
    </w:p>
    <w:p w:rsidR="008A6AED" w:rsidRDefault="008A6AED">
      <w:pPr>
        <w:rPr>
          <w:lang w:val="en-US"/>
        </w:rPr>
      </w:pPr>
    </w:p>
    <w:p w:rsidR="008A6AED" w:rsidRDefault="008A6AED">
      <w:pPr>
        <w:rPr>
          <w:lang w:val="en-US"/>
        </w:rPr>
      </w:pPr>
    </w:p>
    <w:p w:rsidR="008A6AED" w:rsidRPr="008A6AED" w:rsidRDefault="008A6AED">
      <w:pPr>
        <w:rPr>
          <w:lang w:val="en-US"/>
        </w:rPr>
      </w:pPr>
    </w:p>
    <w:sectPr w:rsidR="008A6AED" w:rsidRPr="008A6AED" w:rsidSect="00AE795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AED"/>
    <w:rsid w:val="001D2F80"/>
    <w:rsid w:val="006D4E5A"/>
    <w:rsid w:val="007533D9"/>
    <w:rsid w:val="00785AE5"/>
    <w:rsid w:val="00840320"/>
    <w:rsid w:val="00880564"/>
    <w:rsid w:val="008A6AED"/>
    <w:rsid w:val="009D0F81"/>
    <w:rsid w:val="00AE795F"/>
    <w:rsid w:val="00C3272A"/>
    <w:rsid w:val="00EB26AD"/>
    <w:rsid w:val="00FB7F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EAAD90D"/>
  <w15:chartTrackingRefBased/>
  <w15:docId w15:val="{C762E427-A621-2647-9A92-A47F6663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452</Words>
  <Characters>2491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2021-03-09T11:51:00Z</cp:lastPrinted>
  <dcterms:created xsi:type="dcterms:W3CDTF">2021-03-09T09:18:00Z</dcterms:created>
  <dcterms:modified xsi:type="dcterms:W3CDTF">2021-03-09T11:56:00Z</dcterms:modified>
</cp:coreProperties>
</file>