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1C4DE" w14:textId="10547E30" w:rsidR="00387CC3" w:rsidRPr="004A4661" w:rsidRDefault="008E5EC6" w:rsidP="00387CC3">
      <w:pPr>
        <w:shd w:val="clear" w:color="auto" w:fill="FFFFFF"/>
        <w:spacing w:after="240" w:line="360" w:lineRule="auto"/>
        <w:jc w:val="center"/>
        <w:rPr>
          <w:rFonts w:ascii="Times New Roman" w:eastAsia="Times New Roman" w:hAnsi="Times New Roman" w:cs="Times New Roman"/>
          <w:b/>
          <w:bCs/>
          <w:color w:val="646464"/>
          <w:spacing w:val="8"/>
          <w:lang w:eastAsia="nl-NL"/>
        </w:rPr>
      </w:pPr>
      <w:r w:rsidRPr="004A4661">
        <w:rPr>
          <w:rFonts w:ascii="Times New Roman" w:eastAsia="Times New Roman" w:hAnsi="Times New Roman" w:cs="Times New Roman"/>
          <w:b/>
          <w:bCs/>
          <w:color w:val="646464"/>
          <w:spacing w:val="8"/>
          <w:lang w:eastAsia="nl-NL"/>
        </w:rPr>
        <w:t xml:space="preserve"> </w:t>
      </w:r>
      <w:r w:rsidR="00387CC3" w:rsidRPr="004A4661">
        <w:rPr>
          <w:rFonts w:ascii="Times New Roman" w:eastAsia="Times New Roman" w:hAnsi="Times New Roman" w:cs="Times New Roman"/>
          <w:b/>
          <w:bCs/>
          <w:color w:val="646464"/>
          <w:spacing w:val="8"/>
          <w:lang w:eastAsia="nl-NL"/>
        </w:rPr>
        <w:t xml:space="preserve">Stichting The Boss </w:t>
      </w:r>
    </w:p>
    <w:p w14:paraId="4902C25C" w14:textId="5A3C35AB" w:rsidR="00387CC3" w:rsidRPr="004A4661" w:rsidRDefault="00266225" w:rsidP="00A772E2">
      <w:pPr>
        <w:shd w:val="clear" w:color="auto" w:fill="FFFFFF"/>
        <w:spacing w:after="240" w:line="360" w:lineRule="auto"/>
        <w:jc w:val="center"/>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Jaarverslag 2019</w:t>
      </w:r>
    </w:p>
    <w:p w14:paraId="00047FEA" w14:textId="47ABF439" w:rsidR="00387CC3" w:rsidRPr="004A4661" w:rsidRDefault="00387CC3"/>
    <w:p w14:paraId="0E977E11" w14:textId="7369B694" w:rsidR="00387CC3" w:rsidRPr="004A4661" w:rsidRDefault="00387CC3" w:rsidP="00387CC3">
      <w:pPr>
        <w:shd w:val="clear" w:color="auto" w:fill="FFFFFF"/>
        <w:outlineLvl w:val="4"/>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De bestuurssamenstelling in het verslagjaar was als volgt:</w:t>
      </w:r>
    </w:p>
    <w:p w14:paraId="5756AB91" w14:textId="4CAFC7F9" w:rsidR="00387CC3" w:rsidRPr="004A4661" w:rsidRDefault="00387CC3" w:rsidP="00387CC3">
      <w:pPr>
        <w:shd w:val="clear" w:color="auto" w:fill="FFFFFF"/>
        <w:outlineLvl w:val="4"/>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Bestuursvoorzitter: de heer H.R.P. Dijkman</w:t>
      </w:r>
    </w:p>
    <w:p w14:paraId="3300B96F" w14:textId="77777777" w:rsidR="00387CC3" w:rsidRPr="004A4661" w:rsidRDefault="00387CC3" w:rsidP="00387CC3">
      <w:pPr>
        <w:shd w:val="clear" w:color="auto" w:fill="FFFFFF"/>
        <w:tabs>
          <w:tab w:val="left" w:pos="2410"/>
        </w:tabs>
        <w:outlineLvl w:val="4"/>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Secretaris: mevrouw M.J.M. Paaijmans</w:t>
      </w:r>
    </w:p>
    <w:p w14:paraId="29723D90" w14:textId="63A087FC" w:rsidR="00387CC3" w:rsidRPr="004A4661" w:rsidRDefault="00387CC3" w:rsidP="008E5EC6">
      <w:pPr>
        <w:shd w:val="clear" w:color="auto" w:fill="FFFFFF"/>
        <w:tabs>
          <w:tab w:val="left" w:pos="2410"/>
        </w:tabs>
        <w:outlineLvl w:val="4"/>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Penningmeester: vacature door het overlijden van de vorige penningmeester.</w:t>
      </w:r>
      <w:r w:rsidR="008E5EC6" w:rsidRPr="004A4661">
        <w:rPr>
          <w:rFonts w:ascii="Times New Roman" w:eastAsia="Times New Roman" w:hAnsi="Times New Roman" w:cs="Times New Roman"/>
          <w:color w:val="646464"/>
          <w:spacing w:val="8"/>
          <w:lang w:eastAsia="nl-NL"/>
        </w:rPr>
        <w:t xml:space="preserve"> Het bestuur</w:t>
      </w:r>
      <w:r w:rsidRPr="004A4661">
        <w:rPr>
          <w:rFonts w:ascii="Times New Roman" w:eastAsia="Times New Roman" w:hAnsi="Times New Roman" w:cs="Times New Roman"/>
          <w:color w:val="646464"/>
          <w:spacing w:val="8"/>
          <w:lang w:eastAsia="nl-NL"/>
        </w:rPr>
        <w:t xml:space="preserve"> verwacht dat in de vacature op niet al te lange termijn wordt voorzien.</w:t>
      </w:r>
    </w:p>
    <w:p w14:paraId="208DAD7C" w14:textId="77777777" w:rsidR="008E5EC6" w:rsidRPr="004A4661" w:rsidRDefault="008E5EC6" w:rsidP="008E5EC6">
      <w:pPr>
        <w:shd w:val="clear" w:color="auto" w:fill="FFFFFF"/>
        <w:tabs>
          <w:tab w:val="left" w:pos="2410"/>
        </w:tabs>
        <w:outlineLvl w:val="4"/>
        <w:rPr>
          <w:rFonts w:ascii="Times New Roman" w:eastAsia="Times New Roman" w:hAnsi="Times New Roman" w:cs="Times New Roman"/>
          <w:color w:val="646464"/>
          <w:spacing w:val="8"/>
          <w:lang w:eastAsia="nl-NL"/>
        </w:rPr>
      </w:pPr>
    </w:p>
    <w:p w14:paraId="670C2C45" w14:textId="23F9E9BD" w:rsidR="00387CC3" w:rsidRPr="004A4661" w:rsidRDefault="00387CC3" w:rsidP="00387CC3">
      <w:pPr>
        <w:shd w:val="clear" w:color="auto" w:fill="FFFFFF"/>
        <w:outlineLvl w:val="4"/>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 xml:space="preserve">Ingevolge de statuten </w:t>
      </w:r>
      <w:r w:rsidR="00D501F4" w:rsidRPr="004A4661">
        <w:rPr>
          <w:rFonts w:ascii="Times New Roman" w:eastAsia="Times New Roman" w:hAnsi="Times New Roman" w:cs="Times New Roman"/>
          <w:color w:val="646464"/>
          <w:spacing w:val="8"/>
          <w:lang w:eastAsia="nl-NL"/>
        </w:rPr>
        <w:t>behoudt</w:t>
      </w:r>
      <w:r w:rsidRPr="004A4661">
        <w:rPr>
          <w:rFonts w:ascii="Times New Roman" w:eastAsia="Times New Roman" w:hAnsi="Times New Roman" w:cs="Times New Roman"/>
          <w:color w:val="646464"/>
          <w:spacing w:val="8"/>
          <w:lang w:eastAsia="nl-NL"/>
        </w:rPr>
        <w:t xml:space="preserve"> het bestuur zijn bevoegdheden ingeval </w:t>
      </w:r>
      <w:r w:rsidR="008E5EC6" w:rsidRPr="004A4661">
        <w:rPr>
          <w:rFonts w:ascii="Times New Roman" w:eastAsia="Times New Roman" w:hAnsi="Times New Roman" w:cs="Times New Roman"/>
          <w:color w:val="646464"/>
          <w:spacing w:val="8"/>
          <w:lang w:eastAsia="nl-NL"/>
        </w:rPr>
        <w:t xml:space="preserve">er </w:t>
      </w:r>
      <w:r w:rsidRPr="004A4661">
        <w:rPr>
          <w:rFonts w:ascii="Times New Roman" w:eastAsia="Times New Roman" w:hAnsi="Times New Roman" w:cs="Times New Roman"/>
          <w:color w:val="646464"/>
          <w:spacing w:val="8"/>
          <w:lang w:eastAsia="nl-NL"/>
        </w:rPr>
        <w:t xml:space="preserve">één of meerdere </w:t>
      </w:r>
      <w:r w:rsidR="00D501F4" w:rsidRPr="004A4661">
        <w:rPr>
          <w:rFonts w:ascii="Times New Roman" w:eastAsia="Times New Roman" w:hAnsi="Times New Roman" w:cs="Times New Roman"/>
          <w:color w:val="646464"/>
          <w:spacing w:val="8"/>
          <w:lang w:eastAsia="nl-NL"/>
        </w:rPr>
        <w:t>vacatures in het bestuur</w:t>
      </w:r>
      <w:r w:rsidR="008E5EC6" w:rsidRPr="004A4661">
        <w:rPr>
          <w:rFonts w:ascii="Times New Roman" w:eastAsia="Times New Roman" w:hAnsi="Times New Roman" w:cs="Times New Roman"/>
          <w:color w:val="646464"/>
          <w:spacing w:val="8"/>
          <w:lang w:eastAsia="nl-NL"/>
        </w:rPr>
        <w:t xml:space="preserve"> zijn</w:t>
      </w:r>
      <w:r w:rsidRPr="004A4661">
        <w:rPr>
          <w:rFonts w:ascii="Times New Roman" w:eastAsia="Times New Roman" w:hAnsi="Times New Roman" w:cs="Times New Roman"/>
          <w:color w:val="646464"/>
          <w:spacing w:val="8"/>
          <w:lang w:eastAsia="nl-NL"/>
        </w:rPr>
        <w:t xml:space="preserve">, met uitzondering </w:t>
      </w:r>
      <w:r w:rsidR="00D501F4" w:rsidRPr="004A4661">
        <w:rPr>
          <w:rFonts w:ascii="Times New Roman" w:eastAsia="Times New Roman" w:hAnsi="Times New Roman" w:cs="Times New Roman"/>
          <w:color w:val="646464"/>
          <w:spacing w:val="8"/>
          <w:lang w:eastAsia="nl-NL"/>
        </w:rPr>
        <w:t>van het nemen van besluiten tot statutenwijziging, fusie, splitsing, omzetting en ontbinding en vereffening. In dat geval dient het bestuur te bestaan uit tenminste 3 in functie zijnde bestuursleden.</w:t>
      </w:r>
    </w:p>
    <w:p w14:paraId="11FB1195" w14:textId="56DA6452" w:rsidR="00387CC3" w:rsidRPr="004A4661" w:rsidRDefault="00387CC3">
      <w:pPr>
        <w:rPr>
          <w:rFonts w:ascii="Times New Roman" w:hAnsi="Times New Roman" w:cs="Times New Roman"/>
        </w:rPr>
      </w:pPr>
    </w:p>
    <w:p w14:paraId="7D8B10E0" w14:textId="66337C73" w:rsidR="00C00264" w:rsidRPr="004A4661" w:rsidRDefault="00387CC3">
      <w:pPr>
        <w:rPr>
          <w:rFonts w:ascii="Times New Roman" w:eastAsia="Times New Roman" w:hAnsi="Times New Roman" w:cs="Times New Roman"/>
          <w:color w:val="646464"/>
          <w:spacing w:val="8"/>
          <w:lang w:eastAsia="nl-NL"/>
        </w:rPr>
      </w:pPr>
      <w:r w:rsidRPr="004A4661">
        <w:rPr>
          <w:rFonts w:ascii="Times New Roman" w:hAnsi="Times New Roman" w:cs="Times New Roman"/>
        </w:rPr>
        <w:t>I</w:t>
      </w:r>
      <w:r w:rsidRPr="004A4661">
        <w:rPr>
          <w:rFonts w:ascii="Times New Roman" w:eastAsia="Times New Roman" w:hAnsi="Times New Roman" w:cs="Times New Roman"/>
          <w:color w:val="646464"/>
          <w:spacing w:val="8"/>
          <w:lang w:eastAsia="nl-NL"/>
        </w:rPr>
        <w:t xml:space="preserve">n het verslagjaar </w:t>
      </w:r>
      <w:r w:rsidR="008E5EC6" w:rsidRPr="004A4661">
        <w:rPr>
          <w:rFonts w:ascii="Times New Roman" w:eastAsia="Times New Roman" w:hAnsi="Times New Roman" w:cs="Times New Roman"/>
          <w:color w:val="646464"/>
          <w:spacing w:val="8"/>
          <w:lang w:eastAsia="nl-NL"/>
        </w:rPr>
        <w:t>v</w:t>
      </w:r>
      <w:r w:rsidR="00C00264" w:rsidRPr="004A4661">
        <w:rPr>
          <w:rFonts w:ascii="Times New Roman" w:eastAsia="Times New Roman" w:hAnsi="Times New Roman" w:cs="Times New Roman"/>
          <w:color w:val="646464"/>
          <w:spacing w:val="8"/>
          <w:lang w:eastAsia="nl-NL"/>
        </w:rPr>
        <w:t>ergaderd</w:t>
      </w:r>
      <w:r w:rsidR="00BB6B32" w:rsidRPr="004A4661">
        <w:rPr>
          <w:rFonts w:ascii="Times New Roman" w:eastAsia="Times New Roman" w:hAnsi="Times New Roman" w:cs="Times New Roman"/>
          <w:color w:val="646464"/>
          <w:spacing w:val="8"/>
          <w:lang w:eastAsia="nl-NL"/>
        </w:rPr>
        <w:t>e het bestuur</w:t>
      </w:r>
      <w:r w:rsidR="00C00264" w:rsidRPr="004A4661">
        <w:rPr>
          <w:rFonts w:ascii="Times New Roman" w:eastAsia="Times New Roman" w:hAnsi="Times New Roman" w:cs="Times New Roman"/>
          <w:color w:val="646464"/>
          <w:spacing w:val="8"/>
          <w:lang w:eastAsia="nl-NL"/>
        </w:rPr>
        <w:t xml:space="preserve"> tweemaal. </w:t>
      </w:r>
    </w:p>
    <w:p w14:paraId="1347730F" w14:textId="47ADF43B" w:rsidR="00387CC3" w:rsidRPr="004A4661" w:rsidRDefault="00D501F4">
      <w:pPr>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In deze vergadering</w:t>
      </w:r>
      <w:r w:rsidR="00545B89" w:rsidRPr="004A4661">
        <w:rPr>
          <w:rFonts w:ascii="Times New Roman" w:eastAsia="Times New Roman" w:hAnsi="Times New Roman" w:cs="Times New Roman"/>
          <w:color w:val="646464"/>
          <w:spacing w:val="8"/>
          <w:lang w:eastAsia="nl-NL"/>
        </w:rPr>
        <w:t xml:space="preserve">en </w:t>
      </w:r>
      <w:r w:rsidRPr="004A4661">
        <w:rPr>
          <w:rFonts w:ascii="Times New Roman" w:eastAsia="Times New Roman" w:hAnsi="Times New Roman" w:cs="Times New Roman"/>
          <w:color w:val="646464"/>
          <w:spacing w:val="8"/>
          <w:lang w:eastAsia="nl-NL"/>
        </w:rPr>
        <w:t>werd met nam</w:t>
      </w:r>
      <w:r w:rsidR="00545B89" w:rsidRPr="004A4661">
        <w:rPr>
          <w:rFonts w:ascii="Times New Roman" w:eastAsia="Times New Roman" w:hAnsi="Times New Roman" w:cs="Times New Roman"/>
          <w:color w:val="646464"/>
          <w:spacing w:val="8"/>
          <w:lang w:eastAsia="nl-NL"/>
        </w:rPr>
        <w:t>e</w:t>
      </w:r>
      <w:r w:rsidRPr="004A4661">
        <w:rPr>
          <w:rFonts w:ascii="Times New Roman" w:eastAsia="Times New Roman" w:hAnsi="Times New Roman" w:cs="Times New Roman"/>
          <w:color w:val="646464"/>
          <w:spacing w:val="8"/>
          <w:lang w:eastAsia="nl-NL"/>
        </w:rPr>
        <w:t xml:space="preserve"> aandacht besteed aan de invulling van de vacature van de penningmeester. Daarnaast werden enkele projecten op het gebied van de begeleiding en ondersteuning van kansarme jongeren en in het bijzonder van zwerfkinderen besproken</w:t>
      </w:r>
      <w:r w:rsidR="00761D81" w:rsidRPr="004A4661">
        <w:rPr>
          <w:rFonts w:ascii="Times New Roman" w:eastAsia="Times New Roman" w:hAnsi="Times New Roman" w:cs="Times New Roman"/>
          <w:color w:val="646464"/>
          <w:spacing w:val="8"/>
          <w:lang w:eastAsia="nl-NL"/>
        </w:rPr>
        <w:t>, welke de bijzondere interesse van de stichting hebben</w:t>
      </w:r>
      <w:r w:rsidR="00BB6B32" w:rsidRPr="004A4661">
        <w:rPr>
          <w:rFonts w:ascii="Times New Roman" w:eastAsia="Times New Roman" w:hAnsi="Times New Roman" w:cs="Times New Roman"/>
          <w:color w:val="646464"/>
          <w:spacing w:val="8"/>
          <w:lang w:eastAsia="nl-NL"/>
        </w:rPr>
        <w:t>.</w:t>
      </w:r>
    </w:p>
    <w:p w14:paraId="28EA9368" w14:textId="247FA2C0" w:rsidR="0039183E" w:rsidRPr="004A4661" w:rsidRDefault="00761D81">
      <w:pPr>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 xml:space="preserve">Ook was er tussentijds overleg van de bestuursleden met stichtingen en organisaties waarbij aandacht werd besteed aan mogelijke ondersteuning door de stichting op </w:t>
      </w:r>
      <w:r w:rsidR="00BB6B32" w:rsidRPr="004A4661">
        <w:rPr>
          <w:rFonts w:ascii="Times New Roman" w:eastAsia="Times New Roman" w:hAnsi="Times New Roman" w:cs="Times New Roman"/>
          <w:color w:val="646464"/>
          <w:spacing w:val="8"/>
          <w:lang w:eastAsia="nl-NL"/>
        </w:rPr>
        <w:t>financieel</w:t>
      </w:r>
      <w:r w:rsidRPr="004A4661">
        <w:rPr>
          <w:rFonts w:ascii="Times New Roman" w:eastAsia="Times New Roman" w:hAnsi="Times New Roman" w:cs="Times New Roman"/>
          <w:color w:val="646464"/>
          <w:spacing w:val="8"/>
          <w:lang w:eastAsia="nl-NL"/>
        </w:rPr>
        <w:t xml:space="preserve"> gebied dan wel door het aanbieden van ondersteuning op ander</w:t>
      </w:r>
      <w:r w:rsidR="0039183E" w:rsidRPr="004A4661">
        <w:rPr>
          <w:rFonts w:ascii="Times New Roman" w:eastAsia="Times New Roman" w:hAnsi="Times New Roman" w:cs="Times New Roman"/>
          <w:color w:val="646464"/>
          <w:spacing w:val="8"/>
          <w:lang w:eastAsia="nl-NL"/>
        </w:rPr>
        <w:t>e</w:t>
      </w:r>
      <w:r w:rsidRPr="004A4661">
        <w:rPr>
          <w:rFonts w:ascii="Times New Roman" w:eastAsia="Times New Roman" w:hAnsi="Times New Roman" w:cs="Times New Roman"/>
          <w:color w:val="646464"/>
          <w:spacing w:val="8"/>
          <w:lang w:eastAsia="nl-NL"/>
        </w:rPr>
        <w:t xml:space="preserve"> terreinen zoals het werven van vrijwilligers</w:t>
      </w:r>
      <w:r w:rsidR="00545B89" w:rsidRPr="004A4661">
        <w:rPr>
          <w:rFonts w:ascii="Times New Roman" w:eastAsia="Times New Roman" w:hAnsi="Times New Roman" w:cs="Times New Roman"/>
          <w:color w:val="646464"/>
          <w:spacing w:val="8"/>
          <w:lang w:eastAsia="nl-NL"/>
        </w:rPr>
        <w:t xml:space="preserve"> en het helpen bij projecten en promotiecampagnes.</w:t>
      </w:r>
    </w:p>
    <w:p w14:paraId="3BA2ECDE" w14:textId="61407E66" w:rsidR="00C00264" w:rsidRPr="004A4661" w:rsidRDefault="000C04EE">
      <w:pPr>
        <w:rPr>
          <w:rFonts w:ascii="Times New Roman" w:eastAsia="Times New Roman" w:hAnsi="Times New Roman" w:cs="Times New Roman"/>
          <w:color w:val="646464"/>
          <w:spacing w:val="8"/>
          <w:lang w:eastAsia="nl-NL"/>
        </w:rPr>
      </w:pPr>
      <w:r>
        <w:rPr>
          <w:rFonts w:ascii="Times New Roman" w:eastAsia="Times New Roman" w:hAnsi="Times New Roman" w:cs="Times New Roman"/>
          <w:color w:val="646464"/>
          <w:spacing w:val="8"/>
          <w:lang w:eastAsia="nl-NL"/>
        </w:rPr>
        <w:t>Onder meer d</w:t>
      </w:r>
      <w:r w:rsidR="0039183E" w:rsidRPr="004A4661">
        <w:rPr>
          <w:rFonts w:ascii="Times New Roman" w:eastAsia="Times New Roman" w:hAnsi="Times New Roman" w:cs="Times New Roman"/>
          <w:color w:val="646464"/>
          <w:spacing w:val="8"/>
          <w:lang w:eastAsia="nl-NL"/>
        </w:rPr>
        <w:t>e landelijke belangenbehartiger van dak</w:t>
      </w:r>
      <w:r w:rsidR="00C00264" w:rsidRPr="004A4661">
        <w:rPr>
          <w:rFonts w:ascii="Times New Roman" w:eastAsia="Times New Roman" w:hAnsi="Times New Roman" w:cs="Times New Roman"/>
          <w:color w:val="646464"/>
          <w:spacing w:val="8"/>
          <w:lang w:eastAsia="nl-NL"/>
        </w:rPr>
        <w:t xml:space="preserve">- </w:t>
      </w:r>
      <w:r w:rsidR="0039183E" w:rsidRPr="004A4661">
        <w:rPr>
          <w:rFonts w:ascii="Times New Roman" w:eastAsia="Times New Roman" w:hAnsi="Times New Roman" w:cs="Times New Roman"/>
          <w:color w:val="646464"/>
          <w:spacing w:val="8"/>
          <w:lang w:eastAsia="nl-NL"/>
        </w:rPr>
        <w:t xml:space="preserve">en thuisloze jongeren, te weten Stichting Zwerfjongeren Nederland, heeft daarbij </w:t>
      </w:r>
      <w:r w:rsidR="00CF4647" w:rsidRPr="004A4661">
        <w:rPr>
          <w:rFonts w:ascii="Times New Roman" w:eastAsia="Times New Roman" w:hAnsi="Times New Roman" w:cs="Times New Roman"/>
          <w:color w:val="646464"/>
          <w:spacing w:val="8"/>
          <w:lang w:eastAsia="nl-NL"/>
        </w:rPr>
        <w:t>de</w:t>
      </w:r>
      <w:r w:rsidR="0039183E" w:rsidRPr="004A4661">
        <w:rPr>
          <w:rFonts w:ascii="Times New Roman" w:eastAsia="Times New Roman" w:hAnsi="Times New Roman" w:cs="Times New Roman"/>
          <w:color w:val="646464"/>
          <w:spacing w:val="8"/>
          <w:lang w:eastAsia="nl-NL"/>
        </w:rPr>
        <w:t xml:space="preserve"> bijzondere aandacht</w:t>
      </w:r>
      <w:r w:rsidR="00CF4647" w:rsidRPr="004A4661">
        <w:rPr>
          <w:rFonts w:ascii="Times New Roman" w:eastAsia="Times New Roman" w:hAnsi="Times New Roman" w:cs="Times New Roman"/>
          <w:color w:val="646464"/>
          <w:spacing w:val="8"/>
          <w:lang w:eastAsia="nl-NL"/>
        </w:rPr>
        <w:t xml:space="preserve"> van de Stichting.</w:t>
      </w:r>
      <w:r w:rsidR="0039183E" w:rsidRPr="004A4661">
        <w:rPr>
          <w:rFonts w:ascii="Times New Roman" w:eastAsia="Times New Roman" w:hAnsi="Times New Roman" w:cs="Times New Roman"/>
          <w:color w:val="646464"/>
          <w:spacing w:val="8"/>
          <w:lang w:eastAsia="nl-NL"/>
        </w:rPr>
        <w:t xml:space="preserve"> </w:t>
      </w:r>
    </w:p>
    <w:p w14:paraId="10A2161A" w14:textId="36C57D70" w:rsidR="0039183E" w:rsidRPr="004A4661" w:rsidRDefault="00C00264">
      <w:pPr>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Zij richten zich met name op het voorkomen van dak- en thuisloosheid</w:t>
      </w:r>
      <w:r w:rsidR="00CF4647" w:rsidRPr="004A4661">
        <w:rPr>
          <w:rFonts w:ascii="Times New Roman" w:eastAsia="Times New Roman" w:hAnsi="Times New Roman" w:cs="Times New Roman"/>
          <w:color w:val="646464"/>
          <w:spacing w:val="8"/>
          <w:lang w:eastAsia="nl-NL"/>
        </w:rPr>
        <w:t xml:space="preserve"> van jongeren</w:t>
      </w:r>
      <w:r w:rsidRPr="004A4661">
        <w:rPr>
          <w:rFonts w:ascii="Times New Roman" w:eastAsia="Times New Roman" w:hAnsi="Times New Roman" w:cs="Times New Roman"/>
          <w:color w:val="646464"/>
          <w:spacing w:val="8"/>
          <w:lang w:eastAsia="nl-NL"/>
        </w:rPr>
        <w:t>.</w:t>
      </w:r>
      <w:r w:rsidR="0039183E" w:rsidRPr="004A4661">
        <w:rPr>
          <w:rFonts w:ascii="Times New Roman" w:eastAsia="Times New Roman" w:hAnsi="Times New Roman" w:cs="Times New Roman"/>
          <w:color w:val="646464"/>
          <w:spacing w:val="8"/>
          <w:lang w:eastAsia="nl-NL"/>
        </w:rPr>
        <w:t xml:space="preserve"> </w:t>
      </w:r>
    </w:p>
    <w:p w14:paraId="1F586C6F" w14:textId="1E449254" w:rsidR="00C00264" w:rsidRPr="004A4661" w:rsidRDefault="00C00264">
      <w:pPr>
        <w:rPr>
          <w:rFonts w:ascii="Times New Roman" w:eastAsia="Times New Roman" w:hAnsi="Times New Roman" w:cs="Times New Roman"/>
          <w:color w:val="646464"/>
          <w:spacing w:val="8"/>
          <w:lang w:eastAsia="nl-NL"/>
        </w:rPr>
      </w:pPr>
    </w:p>
    <w:p w14:paraId="47AE563D" w14:textId="04531936" w:rsidR="00C00264" w:rsidRPr="004A4661" w:rsidRDefault="00C00264">
      <w:pPr>
        <w:rPr>
          <w:rFonts w:ascii="Times New Roman" w:eastAsia="Times New Roman" w:hAnsi="Times New Roman" w:cs="Times New Roman"/>
          <w:color w:val="646464"/>
          <w:spacing w:val="8"/>
          <w:lang w:eastAsia="nl-NL"/>
        </w:rPr>
      </w:pPr>
      <w:r w:rsidRPr="004A4661">
        <w:rPr>
          <w:rFonts w:ascii="Times New Roman" w:eastAsia="Times New Roman" w:hAnsi="Times New Roman" w:cs="Times New Roman"/>
          <w:color w:val="646464"/>
          <w:spacing w:val="8"/>
          <w:lang w:eastAsia="nl-NL"/>
        </w:rPr>
        <w:t xml:space="preserve">In het verslagjaar zijn er geen giften of schenkingen ontvangen. </w:t>
      </w:r>
    </w:p>
    <w:sectPr w:rsidR="00C00264" w:rsidRPr="004A4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C3"/>
    <w:rsid w:val="000C04EE"/>
    <w:rsid w:val="00266225"/>
    <w:rsid w:val="00387CC3"/>
    <w:rsid w:val="0039183E"/>
    <w:rsid w:val="004A4661"/>
    <w:rsid w:val="00545B89"/>
    <w:rsid w:val="0056194B"/>
    <w:rsid w:val="006C3A85"/>
    <w:rsid w:val="00761D81"/>
    <w:rsid w:val="008E5EC6"/>
    <w:rsid w:val="00A772E2"/>
    <w:rsid w:val="00BB6B32"/>
    <w:rsid w:val="00C00264"/>
    <w:rsid w:val="00CF4647"/>
    <w:rsid w:val="00D50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4324"/>
  <w15:chartTrackingRefBased/>
  <w15:docId w15:val="{81D41441-0C04-4C4C-96C1-4B6C11A3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7C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262</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Dijkman</dc:creator>
  <cp:keywords/>
  <dc:description/>
  <cp:lastModifiedBy>Hans Dijkman</cp:lastModifiedBy>
  <cp:revision>10</cp:revision>
  <cp:lastPrinted>2021-03-12T12:49:00Z</cp:lastPrinted>
  <dcterms:created xsi:type="dcterms:W3CDTF">2021-02-15T16:01:00Z</dcterms:created>
  <dcterms:modified xsi:type="dcterms:W3CDTF">2021-03-12T12:52:00Z</dcterms:modified>
</cp:coreProperties>
</file>