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9524" w14:textId="77777777" w:rsidR="00AC179E" w:rsidRDefault="00AC179E">
      <w:bookmarkStart w:id="0" w:name="_GoBack"/>
      <w:bookmarkEnd w:id="0"/>
      <w:r>
        <w:t>Balans ANBI</w:t>
      </w:r>
    </w:p>
    <w:p w14:paraId="288F1F3E" w14:textId="77777777" w:rsidR="00AC179E" w:rsidRDefault="00AC179E"/>
    <w:p w14:paraId="51014619" w14:textId="1BDB8363" w:rsidR="00AC179E" w:rsidRDefault="00AC179E">
      <w:r>
        <w:t>Saldo 31-12-2019</w:t>
      </w:r>
      <w:r>
        <w:tab/>
      </w:r>
      <w:r>
        <w:tab/>
        <w:t>€   19.237.</w:t>
      </w:r>
      <w:r w:rsidR="002A5D2A">
        <w:t>40</w:t>
      </w:r>
      <w:r>
        <w:tab/>
      </w:r>
      <w:r>
        <w:tab/>
        <w:t>camera Zandpol</w:t>
      </w:r>
      <w:r>
        <w:tab/>
      </w:r>
      <w:r>
        <w:tab/>
        <w:t>€    1.200.—</w:t>
      </w:r>
    </w:p>
    <w:p w14:paraId="6AF5BDDD" w14:textId="3C8726E7" w:rsidR="00AC179E" w:rsidRDefault="00AC179E">
      <w:r>
        <w:t xml:space="preserve">Uitkering Rigterinkfonds </w:t>
      </w:r>
      <w:r>
        <w:tab/>
        <w:t>-      8.000.--</w:t>
      </w:r>
      <w:r>
        <w:tab/>
      </w:r>
      <w:r>
        <w:tab/>
        <w:t>Hospice</w:t>
      </w:r>
      <w:r>
        <w:tab/>
      </w:r>
      <w:r>
        <w:tab/>
      </w:r>
      <w:r>
        <w:tab/>
      </w:r>
      <w:r>
        <w:tab/>
        <w:t>-        600.—</w:t>
      </w:r>
    </w:p>
    <w:p w14:paraId="4047C96C" w14:textId="334C19B9" w:rsidR="00AC179E" w:rsidRDefault="00AC179E">
      <w:r>
        <w:t>Rente</w:t>
      </w:r>
      <w:r>
        <w:tab/>
      </w:r>
      <w:r>
        <w:tab/>
      </w:r>
      <w:r>
        <w:tab/>
      </w:r>
      <w:r>
        <w:tab/>
        <w:t>-              1.89</w:t>
      </w:r>
      <w:r>
        <w:tab/>
      </w:r>
      <w:r>
        <w:tab/>
        <w:t>Voedselbank</w:t>
      </w:r>
      <w:r>
        <w:tab/>
      </w:r>
      <w:r>
        <w:tab/>
      </w:r>
      <w:r>
        <w:tab/>
        <w:t>-     1.000.—</w:t>
      </w:r>
    </w:p>
    <w:p w14:paraId="4F33D791" w14:textId="795EB25E" w:rsidR="00AC179E" w:rsidRDefault="00AC179E">
      <w:r>
        <w:t xml:space="preserve">Terugboeking </w:t>
      </w:r>
      <w:r>
        <w:tab/>
      </w:r>
      <w:r>
        <w:tab/>
      </w:r>
      <w:r>
        <w:tab/>
      </w:r>
      <w:r>
        <w:tab/>
      </w:r>
      <w:r>
        <w:tab/>
      </w:r>
      <w:r>
        <w:tab/>
        <w:t>renovatie keuken Molen</w:t>
      </w:r>
      <w:r>
        <w:tab/>
        <w:t>-         500.—</w:t>
      </w:r>
    </w:p>
    <w:p w14:paraId="4E5602DE" w14:textId="55780100" w:rsidR="00AC179E" w:rsidRDefault="00AC179E">
      <w:r>
        <w:t>75j. vrede kinderfeest</w:t>
      </w:r>
      <w:r>
        <w:tab/>
      </w:r>
      <w:r>
        <w:tab/>
        <w:t>-        265.--</w:t>
      </w:r>
      <w:r>
        <w:tab/>
      </w:r>
      <w:r>
        <w:tab/>
        <w:t>kunst/</w:t>
      </w:r>
      <w:proofErr w:type="spellStart"/>
      <w:r>
        <w:t>cult.route</w:t>
      </w:r>
      <w:proofErr w:type="spellEnd"/>
      <w:r>
        <w:tab/>
      </w:r>
      <w:r>
        <w:tab/>
        <w:t>-         400.—</w:t>
      </w:r>
    </w:p>
    <w:p w14:paraId="46267808" w14:textId="055FA184" w:rsidR="00AC179E" w:rsidRDefault="00AC1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AED zorgvilla Veenoord</w:t>
      </w:r>
      <w:r>
        <w:tab/>
      </w:r>
      <w:r>
        <w:tab/>
        <w:t>-         700.—</w:t>
      </w:r>
    </w:p>
    <w:p w14:paraId="14C37D2A" w14:textId="77777777" w:rsidR="00AC179E" w:rsidRDefault="00AC1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Kostenbank </w:t>
      </w:r>
      <w:proofErr w:type="spellStart"/>
      <w:r>
        <w:t>etc</w:t>
      </w:r>
      <w:proofErr w:type="spellEnd"/>
      <w:r>
        <w:tab/>
      </w:r>
      <w:r>
        <w:tab/>
      </w:r>
      <w:r>
        <w:tab/>
        <w:t>-         367.51</w:t>
      </w:r>
    </w:p>
    <w:p w14:paraId="397F1E74" w14:textId="77777777" w:rsidR="002A5D2A" w:rsidRDefault="00AC1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Saldo 31-12-2020</w:t>
      </w:r>
      <w:r>
        <w:tab/>
      </w:r>
      <w:r>
        <w:tab/>
        <w:t>-   22.736.78</w:t>
      </w:r>
    </w:p>
    <w:p w14:paraId="6B3C87AF" w14:textId="77777777" w:rsidR="002A5D2A" w:rsidRDefault="002A5D2A"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018C4D48" w14:textId="20E2082E" w:rsidR="00B07F15" w:rsidRDefault="002A5D2A">
      <w:r>
        <w:tab/>
      </w:r>
      <w:r>
        <w:tab/>
      </w:r>
      <w:r>
        <w:tab/>
      </w:r>
      <w:r>
        <w:tab/>
        <w:t>€  27.504.29</w:t>
      </w:r>
      <w:r>
        <w:tab/>
      </w:r>
      <w:r>
        <w:tab/>
      </w:r>
      <w:r>
        <w:tab/>
      </w:r>
      <w:r>
        <w:tab/>
      </w:r>
      <w:r>
        <w:tab/>
      </w:r>
      <w:r>
        <w:tab/>
        <w:t>€   27.504.29</w:t>
      </w:r>
      <w:r w:rsidR="00AC179E">
        <w:br/>
      </w:r>
      <w:r w:rsidR="00AC179E">
        <w:br/>
      </w:r>
      <w:r w:rsidR="00AC179E">
        <w:br/>
      </w:r>
      <w:r w:rsidR="00AC179E">
        <w:br/>
      </w:r>
    </w:p>
    <w:sectPr w:rsidR="00B0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9E"/>
    <w:rsid w:val="002079B4"/>
    <w:rsid w:val="002A5D2A"/>
    <w:rsid w:val="00A65844"/>
    <w:rsid w:val="00AC179E"/>
    <w:rsid w:val="00B07F15"/>
    <w:rsid w:val="00C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de Haan</dc:creator>
  <cp:lastModifiedBy>gerrit jan</cp:lastModifiedBy>
  <cp:revision>2</cp:revision>
  <dcterms:created xsi:type="dcterms:W3CDTF">2021-01-12T14:58:00Z</dcterms:created>
  <dcterms:modified xsi:type="dcterms:W3CDTF">2021-01-12T14:58:00Z</dcterms:modified>
</cp:coreProperties>
</file>